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69" w:rsidRDefault="00F62F69"/>
    <w:tbl>
      <w:tblPr>
        <w:tblW w:w="0" w:type="auto"/>
        <w:tblLook w:val="01E0"/>
      </w:tblPr>
      <w:tblGrid>
        <w:gridCol w:w="1809"/>
        <w:gridCol w:w="7230"/>
        <w:gridCol w:w="815"/>
      </w:tblGrid>
      <w:tr w:rsidR="009574F3" w:rsidTr="00EB4B0F">
        <w:trPr>
          <w:cantSplit/>
        </w:trPr>
        <w:tc>
          <w:tcPr>
            <w:tcW w:w="1809" w:type="dxa"/>
            <w:vMerge w:val="restart"/>
          </w:tcPr>
          <w:p w:rsidR="009574F3" w:rsidRDefault="009574F3">
            <w:pPr>
              <w:jc w:val="right"/>
            </w:pPr>
          </w:p>
        </w:tc>
        <w:tc>
          <w:tcPr>
            <w:tcW w:w="7230" w:type="dxa"/>
          </w:tcPr>
          <w:p w:rsidR="000F6F81" w:rsidRDefault="005B5A04" w:rsidP="00F62F69">
            <w:pPr>
              <w:pStyle w:val="Titolo"/>
              <w:jc w:val="left"/>
              <w:rPr>
                <w:b w:val="0"/>
                <w:sz w:val="80"/>
                <w:szCs w:val="80"/>
              </w:rPr>
            </w:pPr>
            <w:r w:rsidRPr="005B5A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18.6pt;margin-top:22.75pt;width:54pt;height:1in;z-index:1;mso-position-horizontal-relative:text;mso-position-vertical-relative:text">
                  <v:imagedata r:id="rId7" o:title="" gain="74473f"/>
                </v:shape>
              </w:pict>
            </w:r>
          </w:p>
          <w:p w:rsidR="000F6F81" w:rsidRDefault="000F6F81" w:rsidP="00F62F69">
            <w:pPr>
              <w:pStyle w:val="Titolo"/>
              <w:jc w:val="left"/>
              <w:rPr>
                <w:b w:val="0"/>
                <w:sz w:val="80"/>
                <w:szCs w:val="80"/>
              </w:rPr>
            </w:pPr>
          </w:p>
          <w:p w:rsidR="000F6F81" w:rsidRDefault="000F6F81" w:rsidP="00F62F69">
            <w:pPr>
              <w:pStyle w:val="Titolo"/>
              <w:jc w:val="left"/>
              <w:rPr>
                <w:b w:val="0"/>
                <w:sz w:val="80"/>
                <w:szCs w:val="80"/>
              </w:rPr>
            </w:pPr>
          </w:p>
          <w:p w:rsidR="009574F3" w:rsidRPr="0047330D" w:rsidRDefault="009574F3" w:rsidP="00F62F69">
            <w:pPr>
              <w:pStyle w:val="Titolo"/>
              <w:jc w:val="left"/>
              <w:rPr>
                <w:b w:val="0"/>
                <w:sz w:val="80"/>
                <w:szCs w:val="80"/>
              </w:rPr>
            </w:pPr>
            <w:r w:rsidRPr="0047330D">
              <w:rPr>
                <w:b w:val="0"/>
                <w:sz w:val="80"/>
                <w:szCs w:val="80"/>
              </w:rPr>
              <w:t xml:space="preserve">Comune di </w:t>
            </w:r>
            <w:r w:rsidR="0047330D" w:rsidRPr="0047330D">
              <w:rPr>
                <w:b w:val="0"/>
                <w:sz w:val="80"/>
                <w:szCs w:val="80"/>
              </w:rPr>
              <w:t>Torretta</w:t>
            </w:r>
          </w:p>
        </w:tc>
        <w:tc>
          <w:tcPr>
            <w:tcW w:w="815" w:type="dxa"/>
          </w:tcPr>
          <w:p w:rsidR="009574F3" w:rsidRDefault="009574F3">
            <w:pPr>
              <w:pStyle w:val="Titolo"/>
              <w:rPr>
                <w:rFonts w:ascii="Kunstler Script" w:hAnsi="Kunstler Script"/>
                <w:b w:val="0"/>
                <w:sz w:val="96"/>
                <w:szCs w:val="96"/>
              </w:rPr>
            </w:pPr>
          </w:p>
        </w:tc>
      </w:tr>
      <w:tr w:rsidR="009574F3" w:rsidTr="00EB4B0F">
        <w:trPr>
          <w:cantSplit/>
          <w:trHeight w:val="496"/>
        </w:trPr>
        <w:tc>
          <w:tcPr>
            <w:tcW w:w="0" w:type="auto"/>
            <w:vMerge/>
            <w:vAlign w:val="center"/>
          </w:tcPr>
          <w:p w:rsidR="009574F3" w:rsidRDefault="009574F3"/>
        </w:tc>
        <w:tc>
          <w:tcPr>
            <w:tcW w:w="7230" w:type="dxa"/>
          </w:tcPr>
          <w:p w:rsidR="009574F3" w:rsidRPr="00F62F69" w:rsidRDefault="009574F3" w:rsidP="00F62F69">
            <w:pPr>
              <w:pStyle w:val="Titolo"/>
              <w:rPr>
                <w:b w:val="0"/>
                <w:sz w:val="36"/>
                <w:szCs w:val="36"/>
              </w:rPr>
            </w:pPr>
            <w:r w:rsidRPr="00F62F69">
              <w:rPr>
                <w:b w:val="0"/>
                <w:sz w:val="36"/>
                <w:szCs w:val="36"/>
              </w:rPr>
              <w:t xml:space="preserve">Provincia </w:t>
            </w:r>
            <w:r w:rsidR="0047330D" w:rsidRPr="00F62F69">
              <w:rPr>
                <w:b w:val="0"/>
                <w:sz w:val="36"/>
                <w:szCs w:val="36"/>
              </w:rPr>
              <w:t xml:space="preserve">Regionale </w:t>
            </w:r>
            <w:r w:rsidRPr="00F62F69">
              <w:rPr>
                <w:b w:val="0"/>
                <w:sz w:val="36"/>
                <w:szCs w:val="36"/>
              </w:rPr>
              <w:t xml:space="preserve">di </w:t>
            </w:r>
            <w:r w:rsidR="0047330D" w:rsidRPr="00F62F69">
              <w:rPr>
                <w:b w:val="0"/>
                <w:sz w:val="36"/>
                <w:szCs w:val="36"/>
              </w:rPr>
              <w:t>Palermo</w:t>
            </w:r>
          </w:p>
        </w:tc>
        <w:tc>
          <w:tcPr>
            <w:tcW w:w="815" w:type="dxa"/>
          </w:tcPr>
          <w:p w:rsidR="009574F3" w:rsidRDefault="009574F3">
            <w:pPr>
              <w:pStyle w:val="Titolo"/>
              <w:rPr>
                <w:rFonts w:ascii="Kunstler Script" w:hAnsi="Kunstler Script"/>
                <w:b w:val="0"/>
                <w:sz w:val="52"/>
                <w:szCs w:val="52"/>
              </w:rPr>
            </w:pPr>
          </w:p>
        </w:tc>
      </w:tr>
    </w:tbl>
    <w:p w:rsidR="00894298" w:rsidRPr="009574F3" w:rsidRDefault="00D41CE5">
      <w:pPr>
        <w:rPr>
          <w:color w:val="FFFFFF"/>
        </w:rPr>
      </w:pPr>
      <w:bookmarkStart w:id="0" w:name="Area1"/>
      <w:r>
        <w:rPr>
          <w:color w:val="FFFFFF"/>
        </w:rPr>
        <w:t>Settore Tecnico</w:t>
      </w:r>
      <w:bookmarkEnd w:id="0"/>
      <w:r w:rsidR="009574F3" w:rsidRPr="009574F3">
        <w:rPr>
          <w:color w:val="FFFFFF"/>
        </w:rPr>
        <w:t xml:space="preserve"> </w:t>
      </w:r>
    </w:p>
    <w:p w:rsidR="00894298" w:rsidRDefault="00894298" w:rsidP="00F62F69">
      <w:pPr>
        <w:autoSpaceDE w:val="0"/>
        <w:autoSpaceDN w:val="0"/>
        <w:adjustRightInd w:val="0"/>
        <w:spacing w:line="240" w:lineRule="atLeast"/>
        <w:jc w:val="right"/>
      </w:pPr>
    </w:p>
    <w:p w:rsidR="00F62F69" w:rsidRDefault="00F62F69">
      <w:pPr>
        <w:autoSpaceDE w:val="0"/>
        <w:autoSpaceDN w:val="0"/>
        <w:adjustRightInd w:val="0"/>
        <w:spacing w:line="240" w:lineRule="atLeast"/>
      </w:pPr>
    </w:p>
    <w:p w:rsidR="00F62F69" w:rsidRDefault="00F62F69">
      <w:pPr>
        <w:autoSpaceDE w:val="0"/>
        <w:autoSpaceDN w:val="0"/>
        <w:adjustRightInd w:val="0"/>
        <w:spacing w:line="240" w:lineRule="atLeast"/>
      </w:pPr>
      <w:r>
        <w:br/>
      </w:r>
    </w:p>
    <w:p w:rsidR="00F62F69" w:rsidRDefault="00F62F69">
      <w:pPr>
        <w:autoSpaceDE w:val="0"/>
        <w:autoSpaceDN w:val="0"/>
        <w:adjustRightInd w:val="0"/>
        <w:spacing w:line="240" w:lineRule="atLeast"/>
      </w:pPr>
    </w:p>
    <w:p w:rsidR="00F62F69" w:rsidRDefault="00F62F69">
      <w:pPr>
        <w:autoSpaceDE w:val="0"/>
        <w:autoSpaceDN w:val="0"/>
        <w:adjustRightInd w:val="0"/>
        <w:spacing w:line="240" w:lineRule="atLeast"/>
      </w:pPr>
    </w:p>
    <w:p w:rsidR="00F62F69" w:rsidRDefault="00F62F69">
      <w:pPr>
        <w:autoSpaceDE w:val="0"/>
        <w:autoSpaceDN w:val="0"/>
        <w:adjustRightInd w:val="0"/>
        <w:spacing w:line="240" w:lineRule="atLeast"/>
      </w:pPr>
    </w:p>
    <w:p w:rsidR="00F62F69" w:rsidRDefault="00F62F69">
      <w:pPr>
        <w:autoSpaceDE w:val="0"/>
        <w:autoSpaceDN w:val="0"/>
        <w:adjustRightInd w:val="0"/>
        <w:spacing w:line="240" w:lineRule="atLeast"/>
      </w:pPr>
    </w:p>
    <w:p w:rsidR="00F62F69" w:rsidRDefault="00F62F69">
      <w:pPr>
        <w:autoSpaceDE w:val="0"/>
        <w:autoSpaceDN w:val="0"/>
        <w:adjustRightInd w:val="0"/>
        <w:spacing w:line="240" w:lineRule="atLeast"/>
      </w:pPr>
    </w:p>
    <w:p w:rsidR="00F62F69" w:rsidRDefault="00F62F69">
      <w:pPr>
        <w:autoSpaceDE w:val="0"/>
        <w:autoSpaceDN w:val="0"/>
        <w:adjustRightInd w:val="0"/>
        <w:spacing w:line="240" w:lineRule="atLeast"/>
      </w:pPr>
    </w:p>
    <w:p w:rsidR="00F62F69" w:rsidRDefault="00F62F69">
      <w:pPr>
        <w:autoSpaceDE w:val="0"/>
        <w:autoSpaceDN w:val="0"/>
        <w:adjustRightInd w:val="0"/>
        <w:spacing w:line="240" w:lineRule="atLeast"/>
      </w:pPr>
    </w:p>
    <w:p w:rsidR="00F62F69" w:rsidRDefault="00F62F69" w:rsidP="00F62F69">
      <w:pPr>
        <w:autoSpaceDE w:val="0"/>
        <w:autoSpaceDN w:val="0"/>
        <w:adjustRightInd w:val="0"/>
        <w:spacing w:line="240" w:lineRule="atLeast"/>
        <w:jc w:val="center"/>
        <w:rPr>
          <w:sz w:val="44"/>
          <w:szCs w:val="44"/>
        </w:rPr>
      </w:pPr>
      <w:r w:rsidRPr="00F62F69">
        <w:rPr>
          <w:sz w:val="44"/>
          <w:szCs w:val="44"/>
        </w:rPr>
        <w:t xml:space="preserve">REGOLAMENTO PER LA DISCIPLINA DELLE ATTIVITÀ </w:t>
      </w:r>
      <w:proofErr w:type="spellStart"/>
      <w:r w:rsidRPr="00F62F69">
        <w:rPr>
          <w:sz w:val="44"/>
          <w:szCs w:val="44"/>
        </w:rPr>
        <w:t>DI</w:t>
      </w:r>
      <w:proofErr w:type="spellEnd"/>
      <w:r w:rsidRPr="00F62F69">
        <w:rPr>
          <w:sz w:val="44"/>
          <w:szCs w:val="44"/>
        </w:rPr>
        <w:t xml:space="preserve"> RIPRESA AUDIOVISIVA E DIFFUSIONE DELLE SEDUTE DEL CONSIGLIO COMUNALE</w:t>
      </w:r>
    </w:p>
    <w:p w:rsidR="00F62F69" w:rsidRDefault="00F62F69" w:rsidP="00F62F69">
      <w:pPr>
        <w:autoSpaceDE w:val="0"/>
        <w:autoSpaceDN w:val="0"/>
        <w:adjustRightInd w:val="0"/>
        <w:spacing w:line="240" w:lineRule="atLeast"/>
        <w:jc w:val="center"/>
        <w:rPr>
          <w:sz w:val="44"/>
          <w:szCs w:val="44"/>
        </w:rPr>
      </w:pPr>
    </w:p>
    <w:p w:rsidR="00F62F69" w:rsidRDefault="00F62F69" w:rsidP="00F62F69">
      <w:pPr>
        <w:autoSpaceDE w:val="0"/>
        <w:autoSpaceDN w:val="0"/>
        <w:adjustRightInd w:val="0"/>
        <w:spacing w:line="240" w:lineRule="atLeast"/>
        <w:jc w:val="center"/>
        <w:rPr>
          <w:sz w:val="44"/>
          <w:szCs w:val="44"/>
        </w:rPr>
      </w:pPr>
    </w:p>
    <w:p w:rsidR="00F62F69" w:rsidRDefault="00F62F69" w:rsidP="00F62F69">
      <w:pPr>
        <w:autoSpaceDE w:val="0"/>
        <w:autoSpaceDN w:val="0"/>
        <w:adjustRightInd w:val="0"/>
        <w:spacing w:line="240" w:lineRule="atLeast"/>
        <w:jc w:val="center"/>
        <w:rPr>
          <w:sz w:val="44"/>
          <w:szCs w:val="44"/>
        </w:rPr>
      </w:pPr>
    </w:p>
    <w:p w:rsidR="00F62F69" w:rsidRDefault="00F62F69" w:rsidP="00F62F69">
      <w:pPr>
        <w:autoSpaceDE w:val="0"/>
        <w:autoSpaceDN w:val="0"/>
        <w:adjustRightInd w:val="0"/>
        <w:spacing w:line="240" w:lineRule="atLeast"/>
        <w:jc w:val="center"/>
        <w:rPr>
          <w:sz w:val="44"/>
          <w:szCs w:val="44"/>
        </w:rPr>
      </w:pPr>
    </w:p>
    <w:p w:rsidR="00F62F69" w:rsidRDefault="00F62F69" w:rsidP="00F62F69">
      <w:pPr>
        <w:autoSpaceDE w:val="0"/>
        <w:autoSpaceDN w:val="0"/>
        <w:adjustRightInd w:val="0"/>
        <w:spacing w:line="240" w:lineRule="atLeast"/>
        <w:jc w:val="center"/>
        <w:rPr>
          <w:sz w:val="44"/>
          <w:szCs w:val="44"/>
        </w:rPr>
      </w:pPr>
    </w:p>
    <w:p w:rsidR="00F62F69" w:rsidRDefault="00F62F69" w:rsidP="00F62F69">
      <w:pPr>
        <w:autoSpaceDE w:val="0"/>
        <w:autoSpaceDN w:val="0"/>
        <w:adjustRightInd w:val="0"/>
        <w:spacing w:line="240" w:lineRule="atLeast"/>
        <w:jc w:val="center"/>
        <w:rPr>
          <w:sz w:val="44"/>
          <w:szCs w:val="44"/>
        </w:rPr>
      </w:pPr>
    </w:p>
    <w:p w:rsidR="00F62F69" w:rsidRDefault="00F62F69" w:rsidP="00F62F69">
      <w:pPr>
        <w:autoSpaceDE w:val="0"/>
        <w:autoSpaceDN w:val="0"/>
        <w:adjustRightInd w:val="0"/>
        <w:spacing w:line="240" w:lineRule="atLeast"/>
        <w:jc w:val="center"/>
        <w:rPr>
          <w:sz w:val="44"/>
          <w:szCs w:val="44"/>
        </w:rPr>
      </w:pPr>
    </w:p>
    <w:p w:rsidR="00F62F69" w:rsidRDefault="00F62F69" w:rsidP="00F62F69">
      <w:pPr>
        <w:autoSpaceDE w:val="0"/>
        <w:autoSpaceDN w:val="0"/>
        <w:adjustRightInd w:val="0"/>
        <w:spacing w:line="240" w:lineRule="atLeast"/>
        <w:jc w:val="center"/>
        <w:rPr>
          <w:sz w:val="44"/>
          <w:szCs w:val="44"/>
        </w:rPr>
      </w:pPr>
    </w:p>
    <w:p w:rsidR="00D537C9" w:rsidRDefault="00D537C9" w:rsidP="00D537C9">
      <w:pPr>
        <w:autoSpaceDE w:val="0"/>
        <w:autoSpaceDN w:val="0"/>
        <w:adjustRightInd w:val="0"/>
        <w:spacing w:line="240" w:lineRule="atLeast"/>
        <w:jc w:val="center"/>
        <w:rPr>
          <w:sz w:val="28"/>
          <w:szCs w:val="28"/>
        </w:rPr>
      </w:pPr>
      <w:r>
        <w:rPr>
          <w:sz w:val="28"/>
          <w:szCs w:val="28"/>
        </w:rPr>
        <w:t>Approvato con delibera di C.C.  n°37   del 24/09/2015</w:t>
      </w:r>
    </w:p>
    <w:p w:rsidR="00F62F69" w:rsidRDefault="00F62F69" w:rsidP="00F62F69">
      <w:pPr>
        <w:autoSpaceDE w:val="0"/>
        <w:autoSpaceDN w:val="0"/>
        <w:adjustRightInd w:val="0"/>
        <w:spacing w:line="240" w:lineRule="atLeast"/>
        <w:jc w:val="center"/>
        <w:rPr>
          <w:sz w:val="28"/>
          <w:szCs w:val="28"/>
        </w:rPr>
      </w:pPr>
    </w:p>
    <w:p w:rsidR="00F62F69" w:rsidRDefault="00F62F69" w:rsidP="00F62F69">
      <w:pPr>
        <w:autoSpaceDE w:val="0"/>
        <w:autoSpaceDN w:val="0"/>
        <w:adjustRightInd w:val="0"/>
        <w:spacing w:line="240" w:lineRule="atLeast"/>
        <w:jc w:val="center"/>
        <w:rPr>
          <w:sz w:val="28"/>
          <w:szCs w:val="28"/>
        </w:rPr>
      </w:pPr>
    </w:p>
    <w:p w:rsidR="00BE07B7" w:rsidRDefault="00BE07B7" w:rsidP="00F62F69">
      <w:pPr>
        <w:autoSpaceDE w:val="0"/>
        <w:autoSpaceDN w:val="0"/>
        <w:adjustRightInd w:val="0"/>
        <w:spacing w:line="240" w:lineRule="atLeast"/>
        <w:jc w:val="center"/>
      </w:pPr>
      <w:r>
        <w:lastRenderedPageBreak/>
        <w:br/>
      </w:r>
      <w:r w:rsidR="004631B6">
        <w:t>Art. 1 – Finalità 1</w:t>
      </w:r>
    </w:p>
    <w:p w:rsidR="00BE07B7" w:rsidRDefault="00BE07B7" w:rsidP="00F62F69">
      <w:pPr>
        <w:autoSpaceDE w:val="0"/>
        <w:autoSpaceDN w:val="0"/>
        <w:adjustRightInd w:val="0"/>
        <w:spacing w:line="240" w:lineRule="atLeast"/>
        <w:jc w:val="center"/>
      </w:pPr>
    </w:p>
    <w:p w:rsidR="00BE07B7" w:rsidRDefault="00BE07B7" w:rsidP="00F62F69">
      <w:pPr>
        <w:autoSpaceDE w:val="0"/>
        <w:autoSpaceDN w:val="0"/>
        <w:adjustRightInd w:val="0"/>
        <w:spacing w:line="240" w:lineRule="atLeast"/>
        <w:jc w:val="center"/>
      </w:pPr>
    </w:p>
    <w:p w:rsidR="00F62F69" w:rsidRDefault="00F62F69" w:rsidP="00952A30">
      <w:pPr>
        <w:autoSpaceDE w:val="0"/>
        <w:autoSpaceDN w:val="0"/>
        <w:adjustRightInd w:val="0"/>
        <w:spacing w:line="240" w:lineRule="atLeast"/>
      </w:pPr>
      <w:r>
        <w:t xml:space="preserve"> Il Comune di </w:t>
      </w:r>
      <w:r w:rsidR="00BE07B7">
        <w:t>Torretta</w:t>
      </w:r>
      <w:r>
        <w:t>, perseguendo finalità di trasparenza e pubblicità, disciplina, con il presente Regolamento, l’attività di ripresa audiovisiva e diffusione delle sedute del Consiglio Comunale</w:t>
      </w:r>
    </w:p>
    <w:p w:rsidR="00BE07B7" w:rsidRDefault="00BE07B7" w:rsidP="00952A30">
      <w:pPr>
        <w:autoSpaceDE w:val="0"/>
        <w:autoSpaceDN w:val="0"/>
        <w:adjustRightInd w:val="0"/>
        <w:spacing w:line="240" w:lineRule="atLeast"/>
      </w:pPr>
    </w:p>
    <w:p w:rsidR="00BE07B7" w:rsidRDefault="00BE07B7" w:rsidP="00F62F69">
      <w:pPr>
        <w:autoSpaceDE w:val="0"/>
        <w:autoSpaceDN w:val="0"/>
        <w:adjustRightInd w:val="0"/>
        <w:spacing w:line="240" w:lineRule="atLeast"/>
        <w:jc w:val="center"/>
      </w:pPr>
      <w:r>
        <w:t xml:space="preserve">Art. 2 - Autorizzazioni </w:t>
      </w:r>
    </w:p>
    <w:p w:rsidR="00BE07B7" w:rsidRDefault="00BE07B7" w:rsidP="00F62F69">
      <w:pPr>
        <w:autoSpaceDE w:val="0"/>
        <w:autoSpaceDN w:val="0"/>
        <w:adjustRightInd w:val="0"/>
        <w:spacing w:line="240" w:lineRule="atLeast"/>
        <w:jc w:val="center"/>
      </w:pPr>
    </w:p>
    <w:p w:rsidR="00BE07B7" w:rsidRDefault="00BE07B7" w:rsidP="00952A30">
      <w:pPr>
        <w:autoSpaceDE w:val="0"/>
        <w:autoSpaceDN w:val="0"/>
        <w:adjustRightInd w:val="0"/>
        <w:spacing w:line="240" w:lineRule="atLeast"/>
        <w:jc w:val="both"/>
      </w:pPr>
      <w:r>
        <w:t>1. Il Presidente del Consiglio Comunale è l’autorità competente per le riprese audiovisive delle sedute del Consiglio Comunale e della relativa diffusione. Lo stesso, ha il compito di:</w:t>
      </w:r>
    </w:p>
    <w:p w:rsidR="00BE07B7" w:rsidRDefault="00BE07B7" w:rsidP="00952A30">
      <w:pPr>
        <w:autoSpaceDE w:val="0"/>
        <w:autoSpaceDN w:val="0"/>
        <w:adjustRightInd w:val="0"/>
        <w:spacing w:line="240" w:lineRule="atLeast"/>
        <w:jc w:val="both"/>
      </w:pPr>
      <w:r>
        <w:t xml:space="preserve"> - ordinare la sospensione o l’annullamento delle riprese video in caso di disordini in aula;</w:t>
      </w:r>
    </w:p>
    <w:p w:rsidR="00BE07B7" w:rsidRDefault="00BE07B7" w:rsidP="00952A30">
      <w:pPr>
        <w:autoSpaceDE w:val="0"/>
        <w:autoSpaceDN w:val="0"/>
        <w:adjustRightInd w:val="0"/>
        <w:spacing w:line="240" w:lineRule="atLeast"/>
        <w:jc w:val="both"/>
      </w:pPr>
      <w:r>
        <w:t xml:space="preserve"> - vigilare sul rispetto delle norme stabilite con il presente regolamento.</w:t>
      </w:r>
    </w:p>
    <w:p w:rsidR="00BE07B7" w:rsidRDefault="00BE07B7" w:rsidP="00952A30">
      <w:pPr>
        <w:autoSpaceDE w:val="0"/>
        <w:autoSpaceDN w:val="0"/>
        <w:adjustRightInd w:val="0"/>
        <w:spacing w:line="240" w:lineRule="atLeast"/>
        <w:jc w:val="both"/>
      </w:pPr>
    </w:p>
    <w:p w:rsidR="00BE07B7" w:rsidRDefault="00BE07B7" w:rsidP="00952A30">
      <w:pPr>
        <w:autoSpaceDE w:val="0"/>
        <w:autoSpaceDN w:val="0"/>
        <w:adjustRightInd w:val="0"/>
        <w:spacing w:line="240" w:lineRule="atLeast"/>
        <w:jc w:val="both"/>
      </w:pPr>
      <w:r>
        <w:t xml:space="preserve"> 2. Le riprese audiovisive e la relativa diffusione delle stesse a mezzo web  tramite il sito istituzionale del comune di Torretta, effettuate direttamente dall’Ente, si intendono automaticamente autorizzate, tranne nel caso in cui il Presidente del Consiglio Comunale o chi </w:t>
      </w:r>
      <w:r w:rsidR="004C2E3A">
        <w:t>ne è responsabile in sua assenza</w:t>
      </w:r>
      <w:r>
        <w:t>, ne disponga il diniego o la sospensione o l’annullamento.</w:t>
      </w:r>
    </w:p>
    <w:p w:rsidR="00BE07B7" w:rsidRDefault="00BE07B7" w:rsidP="00952A30">
      <w:pPr>
        <w:autoSpaceDE w:val="0"/>
        <w:autoSpaceDN w:val="0"/>
        <w:adjustRightInd w:val="0"/>
        <w:spacing w:line="240" w:lineRule="atLeast"/>
        <w:jc w:val="both"/>
      </w:pPr>
    </w:p>
    <w:p w:rsidR="00BE07B7" w:rsidRDefault="00BE07B7" w:rsidP="00952A30">
      <w:pPr>
        <w:autoSpaceDE w:val="0"/>
        <w:autoSpaceDN w:val="0"/>
        <w:adjustRightInd w:val="0"/>
        <w:spacing w:line="240" w:lineRule="atLeast"/>
        <w:jc w:val="both"/>
      </w:pPr>
      <w:r>
        <w:t xml:space="preserve">3. I soggetti terzi, esterni all’ente, che – per motivi di cronaca e/o informazione – vorranno eseguire videoriprese durante le sedute pubbliche del Consiglio, dovranno presentare apposita richiesta </w:t>
      </w:r>
      <w:r w:rsidR="005F6B20">
        <w:t xml:space="preserve">di cui agli allegati A e B, </w:t>
      </w:r>
      <w:r>
        <w:t xml:space="preserve">almeno entro </w:t>
      </w:r>
      <w:r w:rsidR="00CD04DF">
        <w:t>cinque</w:t>
      </w:r>
      <w:r>
        <w:t xml:space="preserve"> giorni lavorativi antecedenti la seduta del Consiglio nella quale dovranno essere chiaramente evidenziati: - modalità delle riprese; - finalità perseguite; - modalità di trasmissione (radiotelevisiva, web, diretta, differita). Tale richiesta, datata e sottoscritta, dovrà essere presentata direttamente o spedita a mezzo di raccomandata con avviso di ricevimento al  Comunale di Torretta - Ufficio Protocollo – Piazza </w:t>
      </w:r>
      <w:r w:rsidR="00CD04DF">
        <w:t xml:space="preserve">Vittorio Emanuele </w:t>
      </w:r>
      <w:r>
        <w:t xml:space="preserve">, n. </w:t>
      </w:r>
      <w:r w:rsidR="00CD04DF">
        <w:t>29</w:t>
      </w:r>
      <w:r>
        <w:t xml:space="preserve"> – </w:t>
      </w:r>
      <w:r w:rsidR="00CD04DF">
        <w:t>90040</w:t>
      </w:r>
      <w:r>
        <w:t xml:space="preserve"> </w:t>
      </w:r>
      <w:r w:rsidR="00CD04DF">
        <w:t>Torretta</w:t>
      </w:r>
      <w:r>
        <w:t>(P</w:t>
      </w:r>
      <w:r w:rsidR="00CD04DF">
        <w:t>A</w:t>
      </w:r>
      <w:r>
        <w:t xml:space="preserve">) oppure inviata per Posta Elettronica Certificata all’indirizzo: </w:t>
      </w:r>
      <w:r w:rsidR="00CD04DF" w:rsidRPr="00CD04DF">
        <w:rPr>
          <w:rFonts w:ascii="Arial" w:hAnsi="Arial" w:cs="Arial"/>
          <w:sz w:val="22"/>
          <w:szCs w:val="22"/>
        </w:rPr>
        <w:t>protocollo@pec.comune.torretta.pa.it</w:t>
      </w:r>
      <w:r>
        <w:t>. Nel caso in cui sia utilizzato il mezzo postale, fa fede la data di ricezione della raccomandata. Altrimenti fa fede la data di consegna all’Ufficio Protocollo risultante dal timbro apposto sulla domanda o la data di ricezione della PEC.</w:t>
      </w:r>
    </w:p>
    <w:p w:rsidR="00CD04DF" w:rsidRDefault="00CD04DF" w:rsidP="00952A30">
      <w:pPr>
        <w:autoSpaceDE w:val="0"/>
        <w:autoSpaceDN w:val="0"/>
        <w:adjustRightInd w:val="0"/>
        <w:spacing w:line="240" w:lineRule="atLeast"/>
        <w:jc w:val="both"/>
      </w:pPr>
      <w:r>
        <w:t>4. Competente al rilascio dell’atto di autorizzazione è il Presidente del Consiglio, il quale dovrà specificare eventuali indicazioni operative, avendo cura di pronunciarsi entro un termine ragionevole per consentire l’esercizio del diritto alla ripresa. L’eventuale diniego, espressamente motivato, dovrà essere giustificato per cause oggettive rientranti nell’elencazione di cui al precedente comma 1.</w:t>
      </w:r>
    </w:p>
    <w:p w:rsidR="00CD04DF" w:rsidRDefault="00CD04DF" w:rsidP="00952A30">
      <w:pPr>
        <w:autoSpaceDE w:val="0"/>
        <w:autoSpaceDN w:val="0"/>
        <w:adjustRightInd w:val="0"/>
        <w:spacing w:line="240" w:lineRule="atLeast"/>
        <w:jc w:val="both"/>
      </w:pPr>
      <w:r>
        <w:t xml:space="preserve">5. L’autorizzazione da parte del Presidente del Consiglio Comunale comporterà l’obbligo per il soggetto autorizzato di rispettare le norme del presente regolamento e, per quanto non espresso, tutta la normativa in materia di privacy ai sensi del </w:t>
      </w:r>
      <w:proofErr w:type="spellStart"/>
      <w:r>
        <w:t>D.Lgs.</w:t>
      </w:r>
      <w:proofErr w:type="spellEnd"/>
      <w:r>
        <w:t xml:space="preserve"> 196/2003 e successive modifiche ed integrazioni, restando in ogni caso a carico dello stesso ogni responsabilità in caso di violazione delle norme richiamate. </w:t>
      </w:r>
    </w:p>
    <w:p w:rsidR="00CD04DF" w:rsidRDefault="00CD04DF" w:rsidP="00952A30">
      <w:pPr>
        <w:autoSpaceDE w:val="0"/>
        <w:autoSpaceDN w:val="0"/>
        <w:adjustRightInd w:val="0"/>
        <w:spacing w:line="240" w:lineRule="atLeast"/>
        <w:jc w:val="both"/>
        <w:rPr>
          <w:sz w:val="28"/>
          <w:szCs w:val="28"/>
        </w:rPr>
      </w:pPr>
      <w:r>
        <w:t xml:space="preserve">6. I soggetti autorizzati alle riprese audiovisive si impegnano a non disturbare o arrecare pregiudizio durante la ripresa, a non utilizzare le immagini a scopo di lucro, a utilizzare il materiale registrato all’unico scopo per cui la ripresa è stata autorizzata, a non esprimere opinioni o commenti durante le riprese, a non manipolare artificiosamente il contenuto della ripresa in modo da renderla mendace o </w:t>
      </w:r>
      <w:proofErr w:type="spellStart"/>
      <w:r>
        <w:t>distorsiva</w:t>
      </w:r>
      <w:proofErr w:type="spellEnd"/>
      <w:r>
        <w:t xml:space="preserve"> rispetto l’essenza ed il significato delle opinioni espresse</w:t>
      </w:r>
    </w:p>
    <w:p w:rsidR="00965F55" w:rsidRDefault="00965F55" w:rsidP="00F62F69">
      <w:pPr>
        <w:autoSpaceDE w:val="0"/>
        <w:autoSpaceDN w:val="0"/>
        <w:adjustRightInd w:val="0"/>
        <w:spacing w:line="240" w:lineRule="atLeast"/>
        <w:jc w:val="center"/>
      </w:pPr>
    </w:p>
    <w:p w:rsidR="00CD04DF" w:rsidRDefault="00CD04DF" w:rsidP="00F62F69">
      <w:pPr>
        <w:autoSpaceDE w:val="0"/>
        <w:autoSpaceDN w:val="0"/>
        <w:adjustRightInd w:val="0"/>
        <w:spacing w:line="240" w:lineRule="atLeast"/>
        <w:jc w:val="center"/>
      </w:pPr>
      <w:r>
        <w:t>Art. 3 – Informazione e privacy</w:t>
      </w:r>
    </w:p>
    <w:p w:rsidR="00CD04DF" w:rsidRDefault="00CD04DF" w:rsidP="00F62F69">
      <w:pPr>
        <w:autoSpaceDE w:val="0"/>
        <w:autoSpaceDN w:val="0"/>
        <w:adjustRightInd w:val="0"/>
        <w:spacing w:line="240" w:lineRule="atLeast"/>
        <w:jc w:val="center"/>
      </w:pPr>
    </w:p>
    <w:p w:rsidR="00CD04DF" w:rsidRDefault="00CD04DF" w:rsidP="00952A30">
      <w:pPr>
        <w:numPr>
          <w:ilvl w:val="0"/>
          <w:numId w:val="6"/>
        </w:numPr>
        <w:autoSpaceDE w:val="0"/>
        <w:autoSpaceDN w:val="0"/>
        <w:adjustRightInd w:val="0"/>
        <w:spacing w:line="240" w:lineRule="atLeast"/>
        <w:jc w:val="both"/>
      </w:pPr>
      <w:r>
        <w:t>Le norme del presente regolamento integrano le altre disposizioni di legge aventi attinenza con la tutela del diritto alla riservatezza e con il diritto di accesso alla documentazione amministrativa, conformemente a quanto stabilito dalle leggi in materia, con lo Statuto e con i relativi Regolamenti comunali vigenti.</w:t>
      </w:r>
    </w:p>
    <w:p w:rsidR="00CD04DF" w:rsidRPr="00CD04DF" w:rsidRDefault="00CD04DF" w:rsidP="00952A30">
      <w:pPr>
        <w:numPr>
          <w:ilvl w:val="0"/>
          <w:numId w:val="6"/>
        </w:numPr>
        <w:autoSpaceDE w:val="0"/>
        <w:autoSpaceDN w:val="0"/>
        <w:adjustRightInd w:val="0"/>
        <w:spacing w:line="240" w:lineRule="atLeast"/>
        <w:jc w:val="both"/>
        <w:rPr>
          <w:sz w:val="28"/>
          <w:szCs w:val="28"/>
        </w:rPr>
      </w:pPr>
      <w:r>
        <w:lastRenderedPageBreak/>
        <w:t>La registrazione integrale delle riprese audiovisive e la relativa diffusione integrale a mezzo web in modalità streaming è di esclusiva competenza dell’Ente, pertanto le operazioni di registrazione video ed audio sono effettuate da un dipendente del Comune.</w:t>
      </w:r>
    </w:p>
    <w:p w:rsidR="00CD04DF" w:rsidRPr="00CD04DF" w:rsidRDefault="00CD04DF" w:rsidP="00952A30">
      <w:pPr>
        <w:numPr>
          <w:ilvl w:val="0"/>
          <w:numId w:val="6"/>
        </w:numPr>
        <w:autoSpaceDE w:val="0"/>
        <w:autoSpaceDN w:val="0"/>
        <w:adjustRightInd w:val="0"/>
        <w:spacing w:line="240" w:lineRule="atLeast"/>
        <w:jc w:val="both"/>
        <w:rPr>
          <w:sz w:val="28"/>
          <w:szCs w:val="28"/>
        </w:rPr>
      </w:pPr>
      <w:r>
        <w:t>Le riprese audio e video devono garantire la riservatezza e il rispetto dei dati sensibili, pertanto il Presidente del Consiglio deve, in apertura di seduta, richiamare tutti i Consiglieri ed eventuali soggetti autorizzati ad intervenire alla seduta, ad un comportamento consono al ruolo, evitando, nel corso degli interventi, riferimenti a dati personali, inutili ed inopportuni, non attinenti alla trattazione dell’argomento all’ordine del giorno.</w:t>
      </w:r>
    </w:p>
    <w:p w:rsidR="00CD04DF" w:rsidRPr="00CD04DF" w:rsidRDefault="00CD04DF" w:rsidP="00952A30">
      <w:pPr>
        <w:numPr>
          <w:ilvl w:val="0"/>
          <w:numId w:val="6"/>
        </w:numPr>
        <w:autoSpaceDE w:val="0"/>
        <w:autoSpaceDN w:val="0"/>
        <w:adjustRightInd w:val="0"/>
        <w:spacing w:line="240" w:lineRule="atLeast"/>
        <w:jc w:val="both"/>
        <w:rPr>
          <w:sz w:val="28"/>
          <w:szCs w:val="28"/>
        </w:rPr>
      </w:pPr>
      <w:r>
        <w:t>Le riprese vengono normalmente effettuate inquadrando l’intero Consiglio Comunale.</w:t>
      </w:r>
    </w:p>
    <w:p w:rsidR="00CD04DF" w:rsidRDefault="00CD04DF" w:rsidP="00CD04DF">
      <w:pPr>
        <w:autoSpaceDE w:val="0"/>
        <w:autoSpaceDN w:val="0"/>
        <w:adjustRightInd w:val="0"/>
        <w:spacing w:line="240" w:lineRule="atLeast"/>
        <w:ind w:left="720"/>
        <w:jc w:val="center"/>
      </w:pPr>
    </w:p>
    <w:p w:rsidR="00CD04DF" w:rsidRDefault="00CD04DF" w:rsidP="00CD04DF">
      <w:pPr>
        <w:autoSpaceDE w:val="0"/>
        <w:autoSpaceDN w:val="0"/>
        <w:adjustRightInd w:val="0"/>
        <w:spacing w:line="240" w:lineRule="atLeast"/>
        <w:ind w:left="720"/>
        <w:jc w:val="center"/>
      </w:pPr>
      <w:r>
        <w:t>Art. 4 – Trasmissione delle videoriprese</w:t>
      </w:r>
    </w:p>
    <w:p w:rsidR="00CD04DF" w:rsidRDefault="00CD04DF" w:rsidP="00CD04DF">
      <w:pPr>
        <w:autoSpaceDE w:val="0"/>
        <w:autoSpaceDN w:val="0"/>
        <w:adjustRightInd w:val="0"/>
        <w:spacing w:line="240" w:lineRule="atLeast"/>
        <w:ind w:left="720"/>
      </w:pPr>
    </w:p>
    <w:p w:rsidR="00CD04DF" w:rsidRDefault="00CD04DF" w:rsidP="00952A30">
      <w:pPr>
        <w:autoSpaceDE w:val="0"/>
        <w:autoSpaceDN w:val="0"/>
        <w:adjustRightInd w:val="0"/>
        <w:spacing w:line="240" w:lineRule="atLeast"/>
        <w:ind w:left="720"/>
        <w:jc w:val="both"/>
        <w:rPr>
          <w:sz w:val="28"/>
          <w:szCs w:val="28"/>
        </w:rPr>
      </w:pPr>
      <w:r>
        <w:t xml:space="preserve">1. Le riprese audiovisive effettuate durante i lavori del Consiglio Comunale vengono diffuse, in versione integrale e senza salti di registrazione, in diretta (“streaming live”) o in differita (“streaming on </w:t>
      </w:r>
      <w:proofErr w:type="spellStart"/>
      <w:r>
        <w:t>demand</w:t>
      </w:r>
      <w:proofErr w:type="spellEnd"/>
      <w:r>
        <w:t>”) attraverso il sito istituzionale del Comune di Torretta  su www.com</w:t>
      </w:r>
      <w:r w:rsidR="00965F55">
        <w:t>une.torretta.pa.it.</w:t>
      </w:r>
    </w:p>
    <w:p w:rsidR="00BB4FA2" w:rsidRDefault="00BB4FA2" w:rsidP="00965F55">
      <w:pPr>
        <w:autoSpaceDE w:val="0"/>
        <w:autoSpaceDN w:val="0"/>
        <w:adjustRightInd w:val="0"/>
        <w:spacing w:line="240" w:lineRule="atLeast"/>
        <w:jc w:val="center"/>
      </w:pPr>
    </w:p>
    <w:p w:rsidR="00965F55" w:rsidRDefault="00965F55" w:rsidP="00965F55">
      <w:pPr>
        <w:autoSpaceDE w:val="0"/>
        <w:autoSpaceDN w:val="0"/>
        <w:adjustRightInd w:val="0"/>
        <w:spacing w:line="240" w:lineRule="atLeast"/>
        <w:jc w:val="center"/>
      </w:pPr>
      <w:r>
        <w:t xml:space="preserve">Art.5 - Archiviazione </w:t>
      </w:r>
    </w:p>
    <w:p w:rsidR="00965F55" w:rsidRDefault="00965F55" w:rsidP="00965F55">
      <w:pPr>
        <w:autoSpaceDE w:val="0"/>
        <w:autoSpaceDN w:val="0"/>
        <w:adjustRightInd w:val="0"/>
        <w:spacing w:line="240" w:lineRule="atLeast"/>
        <w:jc w:val="center"/>
      </w:pPr>
    </w:p>
    <w:p w:rsidR="00F62F69" w:rsidRDefault="00965F55" w:rsidP="00952A30">
      <w:pPr>
        <w:autoSpaceDE w:val="0"/>
        <w:autoSpaceDN w:val="0"/>
        <w:adjustRightInd w:val="0"/>
        <w:spacing w:line="240" w:lineRule="atLeast"/>
        <w:jc w:val="both"/>
      </w:pPr>
      <w:r>
        <w:t>Le registrazioni delle sedute diffuse su internet tramite pagina web, in diretta streaming, restano disponibili sul sito istituzionale del comune per un periodo di un anno a far data da ciascuna seduta consiliare. Al termine del suddetto periodo le registrazioni saranno archiviate in forma integrale su supporti idonei alla loro archiviazione.</w:t>
      </w:r>
    </w:p>
    <w:p w:rsidR="00965F55" w:rsidRDefault="00965F55" w:rsidP="00965F55">
      <w:pPr>
        <w:autoSpaceDE w:val="0"/>
        <w:autoSpaceDN w:val="0"/>
        <w:adjustRightInd w:val="0"/>
        <w:spacing w:line="240" w:lineRule="atLeast"/>
        <w:jc w:val="center"/>
      </w:pPr>
    </w:p>
    <w:p w:rsidR="00965F55" w:rsidRDefault="004631B6" w:rsidP="00965F55">
      <w:pPr>
        <w:autoSpaceDE w:val="0"/>
        <w:autoSpaceDN w:val="0"/>
        <w:adjustRightInd w:val="0"/>
        <w:spacing w:line="240" w:lineRule="atLeast"/>
        <w:jc w:val="center"/>
      </w:pPr>
      <w:r>
        <w:t>Art.6</w:t>
      </w:r>
      <w:r w:rsidR="00965F55">
        <w:t>- Gestione dei disservizi</w:t>
      </w:r>
    </w:p>
    <w:p w:rsidR="00965F55" w:rsidRDefault="00965F55" w:rsidP="00965F55">
      <w:pPr>
        <w:autoSpaceDE w:val="0"/>
        <w:autoSpaceDN w:val="0"/>
        <w:adjustRightInd w:val="0"/>
        <w:spacing w:line="240" w:lineRule="atLeast"/>
        <w:jc w:val="center"/>
      </w:pPr>
    </w:p>
    <w:p w:rsidR="00965F55" w:rsidRDefault="00965F55" w:rsidP="00952A30">
      <w:pPr>
        <w:autoSpaceDE w:val="0"/>
        <w:autoSpaceDN w:val="0"/>
        <w:adjustRightInd w:val="0"/>
        <w:spacing w:line="240" w:lineRule="atLeast"/>
        <w:jc w:val="both"/>
      </w:pPr>
      <w:r>
        <w:t xml:space="preserve"> I lavori del Consiglio devono procedere, e non possono in nessun caso essere interrotti, qualora si verificasse un malfunzionamento o rottura dell'apparecchiatura di ripresa video. Il Presidente del Consiglio, in tali situazioni, dovrà consentire il ripristino dell'operatività nel più breve tempo possibile. Le riprese non possono essere eseguite con altri strumenti esterni.</w:t>
      </w:r>
    </w:p>
    <w:p w:rsidR="00965F55" w:rsidRDefault="00965F55" w:rsidP="00965F55">
      <w:pPr>
        <w:autoSpaceDE w:val="0"/>
        <w:autoSpaceDN w:val="0"/>
        <w:adjustRightInd w:val="0"/>
        <w:spacing w:line="240" w:lineRule="atLeast"/>
        <w:jc w:val="center"/>
      </w:pPr>
    </w:p>
    <w:p w:rsidR="00965F55" w:rsidRDefault="00965F55" w:rsidP="00965F55">
      <w:pPr>
        <w:autoSpaceDE w:val="0"/>
        <w:autoSpaceDN w:val="0"/>
        <w:adjustRightInd w:val="0"/>
        <w:spacing w:line="240" w:lineRule="atLeast"/>
        <w:jc w:val="center"/>
      </w:pPr>
      <w:r>
        <w:t>Art.</w:t>
      </w:r>
      <w:r w:rsidR="004631B6">
        <w:t>7</w:t>
      </w:r>
      <w:r>
        <w:t xml:space="preserve"> -Norme di rinvio</w:t>
      </w:r>
    </w:p>
    <w:p w:rsidR="00965F55" w:rsidRDefault="00965F55" w:rsidP="00965F55">
      <w:pPr>
        <w:autoSpaceDE w:val="0"/>
        <w:autoSpaceDN w:val="0"/>
        <w:adjustRightInd w:val="0"/>
        <w:spacing w:line="240" w:lineRule="atLeast"/>
        <w:jc w:val="center"/>
      </w:pPr>
    </w:p>
    <w:p w:rsidR="00965F55" w:rsidRDefault="00965F55" w:rsidP="00952A30">
      <w:pPr>
        <w:autoSpaceDE w:val="0"/>
        <w:autoSpaceDN w:val="0"/>
        <w:adjustRightInd w:val="0"/>
        <w:spacing w:line="240" w:lineRule="atLeast"/>
        <w:jc w:val="both"/>
      </w:pPr>
      <w:r>
        <w:t xml:space="preserve"> Per quanto non espressamente disciplinato col presente regolamento si applicano le disposizioni di cui al Codice in materia di protezione dei dati personali Il presente regolamento si intende integrato con le disposizioni di legge, dello Statuto e dei Regolamenti comunali vigenti, relative al diritto alla riservatezza e al diritto di accesso ai </w:t>
      </w:r>
      <w:r w:rsidR="002C712D">
        <w:t>documenti amministrativi, nonché</w:t>
      </w:r>
      <w:r>
        <w:t xml:space="preserve"> con il Regolamento del Consiglio Comunale.</w:t>
      </w:r>
    </w:p>
    <w:p w:rsidR="00965F55" w:rsidRDefault="00965F55" w:rsidP="00965F55">
      <w:pPr>
        <w:autoSpaceDE w:val="0"/>
        <w:autoSpaceDN w:val="0"/>
        <w:adjustRightInd w:val="0"/>
        <w:spacing w:line="240" w:lineRule="atLeast"/>
        <w:jc w:val="center"/>
      </w:pPr>
    </w:p>
    <w:p w:rsidR="00965F55" w:rsidRDefault="00965F55" w:rsidP="00965F55">
      <w:pPr>
        <w:autoSpaceDE w:val="0"/>
        <w:autoSpaceDN w:val="0"/>
        <w:adjustRightInd w:val="0"/>
        <w:spacing w:line="240" w:lineRule="atLeast"/>
        <w:jc w:val="center"/>
      </w:pPr>
      <w:r>
        <w:t>Art.</w:t>
      </w:r>
      <w:r w:rsidR="004631B6">
        <w:t>8</w:t>
      </w:r>
      <w:r>
        <w:t xml:space="preserve">- Entrata in vigore </w:t>
      </w:r>
    </w:p>
    <w:p w:rsidR="00965F55" w:rsidRDefault="00965F55" w:rsidP="00965F55">
      <w:pPr>
        <w:autoSpaceDE w:val="0"/>
        <w:autoSpaceDN w:val="0"/>
        <w:adjustRightInd w:val="0"/>
        <w:spacing w:line="240" w:lineRule="atLeast"/>
        <w:jc w:val="center"/>
      </w:pPr>
    </w:p>
    <w:p w:rsidR="00965F55" w:rsidRDefault="00965F55" w:rsidP="00952A30">
      <w:pPr>
        <w:autoSpaceDE w:val="0"/>
        <w:autoSpaceDN w:val="0"/>
        <w:adjustRightInd w:val="0"/>
        <w:spacing w:line="240" w:lineRule="atLeast"/>
        <w:jc w:val="both"/>
      </w:pPr>
      <w:r>
        <w:t>La presente disciplina avrà efficacia dall'intervenuta esecutività della deliberazione consiliare di approvazione</w:t>
      </w:r>
      <w:r w:rsidR="00281302">
        <w:t>.</w:t>
      </w:r>
    </w:p>
    <w:p w:rsidR="00281302" w:rsidRDefault="00281302" w:rsidP="00952A30">
      <w:pPr>
        <w:autoSpaceDE w:val="0"/>
        <w:autoSpaceDN w:val="0"/>
        <w:adjustRightInd w:val="0"/>
        <w:spacing w:line="240" w:lineRule="atLeast"/>
        <w:jc w:val="both"/>
      </w:pPr>
    </w:p>
    <w:p w:rsidR="00281302" w:rsidRDefault="00281302" w:rsidP="00952A30">
      <w:pPr>
        <w:autoSpaceDE w:val="0"/>
        <w:autoSpaceDN w:val="0"/>
        <w:adjustRightInd w:val="0"/>
        <w:spacing w:line="240" w:lineRule="atLeast"/>
        <w:jc w:val="both"/>
      </w:pPr>
    </w:p>
    <w:p w:rsidR="00281302" w:rsidRDefault="00281302" w:rsidP="00952A30">
      <w:pPr>
        <w:autoSpaceDE w:val="0"/>
        <w:autoSpaceDN w:val="0"/>
        <w:adjustRightInd w:val="0"/>
        <w:spacing w:line="240" w:lineRule="atLeast"/>
        <w:jc w:val="both"/>
      </w:pPr>
    </w:p>
    <w:p w:rsidR="00281302" w:rsidRDefault="00281302" w:rsidP="00952A30">
      <w:pPr>
        <w:autoSpaceDE w:val="0"/>
        <w:autoSpaceDN w:val="0"/>
        <w:adjustRightInd w:val="0"/>
        <w:spacing w:line="240" w:lineRule="atLeast"/>
        <w:jc w:val="both"/>
      </w:pPr>
    </w:p>
    <w:p w:rsidR="00281302" w:rsidRDefault="00281302" w:rsidP="00952A30">
      <w:pPr>
        <w:autoSpaceDE w:val="0"/>
        <w:autoSpaceDN w:val="0"/>
        <w:adjustRightInd w:val="0"/>
        <w:spacing w:line="240" w:lineRule="atLeast"/>
        <w:jc w:val="both"/>
      </w:pPr>
    </w:p>
    <w:p w:rsidR="00281302" w:rsidRDefault="00281302" w:rsidP="00952A30">
      <w:pPr>
        <w:autoSpaceDE w:val="0"/>
        <w:autoSpaceDN w:val="0"/>
        <w:adjustRightInd w:val="0"/>
        <w:spacing w:line="240" w:lineRule="atLeast"/>
        <w:jc w:val="both"/>
      </w:pPr>
    </w:p>
    <w:p w:rsidR="00281302" w:rsidRDefault="00281302" w:rsidP="00952A30">
      <w:pPr>
        <w:autoSpaceDE w:val="0"/>
        <w:autoSpaceDN w:val="0"/>
        <w:adjustRightInd w:val="0"/>
        <w:spacing w:line="240" w:lineRule="atLeast"/>
        <w:jc w:val="both"/>
      </w:pPr>
    </w:p>
    <w:p w:rsidR="00281302" w:rsidRDefault="00281302" w:rsidP="00952A30">
      <w:pPr>
        <w:autoSpaceDE w:val="0"/>
        <w:autoSpaceDN w:val="0"/>
        <w:adjustRightInd w:val="0"/>
        <w:spacing w:line="240" w:lineRule="atLeast"/>
        <w:jc w:val="both"/>
      </w:pPr>
    </w:p>
    <w:p w:rsidR="00281302" w:rsidRDefault="00281302" w:rsidP="00952A30">
      <w:pPr>
        <w:autoSpaceDE w:val="0"/>
        <w:autoSpaceDN w:val="0"/>
        <w:adjustRightInd w:val="0"/>
        <w:spacing w:line="240" w:lineRule="atLeast"/>
        <w:jc w:val="both"/>
      </w:pPr>
    </w:p>
    <w:p w:rsidR="00281302" w:rsidRDefault="00281302" w:rsidP="00952A30">
      <w:pPr>
        <w:autoSpaceDE w:val="0"/>
        <w:autoSpaceDN w:val="0"/>
        <w:adjustRightInd w:val="0"/>
        <w:spacing w:line="240" w:lineRule="atLeast"/>
        <w:jc w:val="both"/>
      </w:pPr>
    </w:p>
    <w:p w:rsidR="00281302" w:rsidRPr="00965F55" w:rsidRDefault="00281302" w:rsidP="00952A30">
      <w:pPr>
        <w:autoSpaceDE w:val="0"/>
        <w:autoSpaceDN w:val="0"/>
        <w:adjustRightInd w:val="0"/>
        <w:spacing w:line="240" w:lineRule="atLeast"/>
        <w:jc w:val="both"/>
      </w:pPr>
    </w:p>
    <w:p w:rsidR="00281302" w:rsidRDefault="00281302" w:rsidP="00281302">
      <w:pPr>
        <w:jc w:val="center"/>
        <w:rPr>
          <w:rFonts w:asciiTheme="minorHAnsi" w:hAnsiTheme="minorHAnsi"/>
          <w:b/>
          <w:sz w:val="22"/>
          <w:szCs w:val="22"/>
        </w:rPr>
      </w:pPr>
      <w:r>
        <w:rPr>
          <w:rFonts w:asciiTheme="minorHAnsi" w:hAnsiTheme="minorHAnsi"/>
          <w:b/>
          <w:sz w:val="22"/>
          <w:szCs w:val="22"/>
        </w:rPr>
        <w:lastRenderedPageBreak/>
        <w:t>ALLEGATO A</w:t>
      </w:r>
    </w:p>
    <w:p w:rsidR="00281302" w:rsidRDefault="00281302" w:rsidP="00281302">
      <w:pPr>
        <w:jc w:val="center"/>
        <w:rPr>
          <w:rFonts w:asciiTheme="minorHAnsi" w:hAnsiTheme="minorHAnsi"/>
          <w:sz w:val="22"/>
          <w:szCs w:val="22"/>
        </w:rPr>
      </w:pPr>
      <w:r>
        <w:rPr>
          <w:rFonts w:asciiTheme="minorHAnsi" w:hAnsiTheme="minorHAnsi"/>
          <w:sz w:val="22"/>
          <w:szCs w:val="22"/>
        </w:rPr>
        <w:t>Richiesta di ripresa audiovisiva da parte di soggetti terzi</w:t>
      </w:r>
    </w:p>
    <w:p w:rsidR="00281302" w:rsidRDefault="00281302" w:rsidP="00281302">
      <w:pPr>
        <w:ind w:left="5103"/>
        <w:jc w:val="both"/>
        <w:rPr>
          <w:rFonts w:asciiTheme="minorHAnsi" w:hAnsiTheme="minorHAnsi"/>
          <w:sz w:val="22"/>
          <w:szCs w:val="22"/>
        </w:rPr>
      </w:pPr>
    </w:p>
    <w:p w:rsidR="00281302" w:rsidRDefault="00281302" w:rsidP="00281302">
      <w:pPr>
        <w:ind w:left="3969"/>
        <w:rPr>
          <w:rFonts w:asciiTheme="minorHAnsi" w:hAnsiTheme="minorHAnsi"/>
          <w:sz w:val="22"/>
          <w:szCs w:val="22"/>
        </w:rPr>
      </w:pPr>
      <w:r>
        <w:rPr>
          <w:rFonts w:asciiTheme="minorHAnsi" w:hAnsiTheme="minorHAnsi"/>
          <w:sz w:val="22"/>
          <w:szCs w:val="22"/>
        </w:rPr>
        <w:t xml:space="preserve">                                   AL PRESIDENTE DEL CONSIGLIO COMUNALE </w:t>
      </w:r>
    </w:p>
    <w:p w:rsidR="00281302" w:rsidRDefault="00281302" w:rsidP="00281302">
      <w:pPr>
        <w:ind w:left="3969"/>
        <w:jc w:val="right"/>
        <w:rPr>
          <w:rFonts w:asciiTheme="minorHAnsi" w:hAnsiTheme="minorHAnsi"/>
          <w:sz w:val="22"/>
          <w:szCs w:val="22"/>
          <w:u w:val="single"/>
        </w:rPr>
      </w:pPr>
      <w:r>
        <w:rPr>
          <w:rFonts w:asciiTheme="minorHAnsi" w:hAnsiTheme="minorHAnsi"/>
          <w:sz w:val="22"/>
          <w:szCs w:val="22"/>
          <w:u w:val="single"/>
        </w:rPr>
        <w:t>SEDE</w:t>
      </w:r>
    </w:p>
    <w:p w:rsidR="00281302" w:rsidRDefault="00281302" w:rsidP="00281302">
      <w:pPr>
        <w:ind w:left="3969"/>
        <w:jc w:val="right"/>
        <w:rPr>
          <w:rFonts w:asciiTheme="minorHAnsi" w:hAnsiTheme="minorHAnsi"/>
          <w:sz w:val="22"/>
          <w:szCs w:val="22"/>
          <w:u w:val="single"/>
        </w:rPr>
      </w:pPr>
    </w:p>
    <w:p w:rsidR="00281302" w:rsidRDefault="00281302" w:rsidP="00281302">
      <w:pPr>
        <w:jc w:val="both"/>
        <w:rPr>
          <w:rFonts w:asciiTheme="minorHAnsi" w:hAnsiTheme="minorHAnsi"/>
          <w:sz w:val="22"/>
          <w:szCs w:val="22"/>
        </w:rPr>
      </w:pPr>
      <w:r>
        <w:rPr>
          <w:rFonts w:asciiTheme="minorHAnsi" w:hAnsiTheme="minorHAnsi"/>
          <w:sz w:val="22"/>
          <w:szCs w:val="22"/>
        </w:rPr>
        <w:t>OGGETTO: Comunicazione audio-video del Consiglio comunale.</w:t>
      </w:r>
    </w:p>
    <w:p w:rsidR="00281302" w:rsidRDefault="00281302" w:rsidP="00281302">
      <w:pPr>
        <w:ind w:left="5664"/>
        <w:jc w:val="both"/>
        <w:rPr>
          <w:rFonts w:ascii="Georgia" w:hAnsi="Georgia"/>
          <w:sz w:val="25"/>
        </w:rPr>
      </w:pPr>
    </w:p>
    <w:p w:rsidR="00281302" w:rsidRDefault="00281302" w:rsidP="00281302">
      <w:pPr>
        <w:jc w:val="both"/>
        <w:rPr>
          <w:rFonts w:ascii="Georgia" w:hAnsi="Georgia"/>
          <w:sz w:val="25"/>
        </w:rPr>
      </w:pPr>
    </w:p>
    <w:p w:rsidR="00281302" w:rsidRDefault="00281302" w:rsidP="00281302">
      <w:pPr>
        <w:spacing w:line="360" w:lineRule="auto"/>
        <w:jc w:val="both"/>
        <w:rPr>
          <w:rFonts w:asciiTheme="minorHAnsi" w:hAnsiTheme="minorHAnsi"/>
          <w:szCs w:val="24"/>
        </w:rPr>
      </w:pPr>
      <w:r>
        <w:rPr>
          <w:rFonts w:asciiTheme="minorHAnsi" w:hAnsiTheme="minorHAnsi"/>
          <w:szCs w:val="24"/>
        </w:rPr>
        <w:t>Il/la sottoscritto/a ______________________________ nato a ______________ il __/__/____ residente in ___________________ Via ___________________________________________ CF _______________________________  tel. _______________________</w:t>
      </w:r>
    </w:p>
    <w:p w:rsidR="00281302" w:rsidRDefault="00281302" w:rsidP="00281302">
      <w:pPr>
        <w:jc w:val="center"/>
        <w:rPr>
          <w:rFonts w:asciiTheme="minorHAnsi" w:hAnsiTheme="minorHAnsi"/>
          <w:szCs w:val="24"/>
        </w:rPr>
      </w:pPr>
      <w:r>
        <w:rPr>
          <w:rFonts w:asciiTheme="minorHAnsi" w:hAnsiTheme="minorHAnsi"/>
          <w:szCs w:val="24"/>
        </w:rPr>
        <w:t xml:space="preserve">C H I E D E </w:t>
      </w:r>
    </w:p>
    <w:p w:rsidR="00281302" w:rsidRDefault="00281302" w:rsidP="00281302">
      <w:pPr>
        <w:jc w:val="both"/>
        <w:rPr>
          <w:rFonts w:asciiTheme="minorHAnsi" w:hAnsiTheme="minorHAnsi"/>
          <w:szCs w:val="24"/>
        </w:rPr>
      </w:pPr>
      <w:r>
        <w:rPr>
          <w:rFonts w:asciiTheme="minorHAnsi" w:hAnsiTheme="minorHAnsi"/>
          <w:szCs w:val="24"/>
        </w:rPr>
        <w:t>Che intende effettuare le riprese audio/video della Seduta Consigliare del ___________________.</w:t>
      </w:r>
    </w:p>
    <w:p w:rsidR="00281302" w:rsidRDefault="00281302" w:rsidP="00281302">
      <w:pPr>
        <w:jc w:val="both"/>
        <w:rPr>
          <w:rFonts w:asciiTheme="minorHAnsi" w:hAnsiTheme="minorHAnsi"/>
          <w:szCs w:val="24"/>
        </w:rPr>
      </w:pPr>
      <w:r>
        <w:rPr>
          <w:rFonts w:asciiTheme="minorHAnsi" w:hAnsiTheme="minorHAnsi"/>
          <w:szCs w:val="24"/>
        </w:rPr>
        <w:t>A tal fine dichiara:</w:t>
      </w:r>
    </w:p>
    <w:p w:rsidR="00281302" w:rsidRDefault="00281302" w:rsidP="00281302">
      <w:pPr>
        <w:numPr>
          <w:ilvl w:val="0"/>
          <w:numId w:val="7"/>
        </w:numPr>
        <w:jc w:val="both"/>
        <w:rPr>
          <w:rFonts w:asciiTheme="minorHAnsi" w:hAnsiTheme="minorHAnsi"/>
          <w:szCs w:val="24"/>
        </w:rPr>
      </w:pPr>
      <w:r>
        <w:rPr>
          <w:rFonts w:asciiTheme="minorHAnsi" w:hAnsiTheme="minorHAnsi"/>
          <w:szCs w:val="24"/>
        </w:rPr>
        <w:t xml:space="preserve">Di avere preso visione e di accettare integralmente – senza riserva alcuna – il Regolamento per le riprese audiovisive del Consiglio Comunale di Torretta approvato con deliberazione di C.C. </w:t>
      </w:r>
      <w:proofErr w:type="spellStart"/>
      <w:r>
        <w:rPr>
          <w:rFonts w:asciiTheme="minorHAnsi" w:hAnsiTheme="minorHAnsi"/>
          <w:szCs w:val="24"/>
        </w:rPr>
        <w:t>n°</w:t>
      </w:r>
      <w:proofErr w:type="spellEnd"/>
      <w:r>
        <w:rPr>
          <w:rFonts w:asciiTheme="minorHAnsi" w:hAnsiTheme="minorHAnsi"/>
          <w:szCs w:val="24"/>
        </w:rPr>
        <w:t xml:space="preserve"> ________ del _________, nonché di rispettare tutte le norme vigenti in materia di privacy;</w:t>
      </w:r>
    </w:p>
    <w:p w:rsidR="00281302" w:rsidRDefault="00281302" w:rsidP="00281302">
      <w:pPr>
        <w:numPr>
          <w:ilvl w:val="0"/>
          <w:numId w:val="7"/>
        </w:numPr>
        <w:jc w:val="both"/>
        <w:rPr>
          <w:rFonts w:asciiTheme="minorHAnsi" w:hAnsiTheme="minorHAnsi"/>
          <w:szCs w:val="24"/>
        </w:rPr>
      </w:pPr>
      <w:r>
        <w:rPr>
          <w:rFonts w:asciiTheme="minorHAnsi" w:hAnsiTheme="minorHAnsi"/>
          <w:szCs w:val="24"/>
        </w:rPr>
        <w:t xml:space="preserve">Che si impegna a pubblicare le registrazioni in licenza “Creative </w:t>
      </w:r>
      <w:proofErr w:type="spellStart"/>
      <w:r>
        <w:rPr>
          <w:rFonts w:asciiTheme="minorHAnsi" w:hAnsiTheme="minorHAnsi"/>
          <w:szCs w:val="24"/>
        </w:rPr>
        <w:t>Commons</w:t>
      </w:r>
      <w:proofErr w:type="spellEnd"/>
      <w:r>
        <w:rPr>
          <w:rFonts w:asciiTheme="minorHAnsi" w:hAnsiTheme="minorHAnsi"/>
          <w:szCs w:val="24"/>
        </w:rPr>
        <w:t xml:space="preserve"> Public Licenze. Attribuzione – Non opere derivate;</w:t>
      </w:r>
    </w:p>
    <w:p w:rsidR="00281302" w:rsidRDefault="00281302" w:rsidP="00281302">
      <w:pPr>
        <w:numPr>
          <w:ilvl w:val="0"/>
          <w:numId w:val="7"/>
        </w:numPr>
        <w:jc w:val="both"/>
        <w:rPr>
          <w:rFonts w:asciiTheme="minorHAnsi" w:hAnsiTheme="minorHAnsi"/>
          <w:szCs w:val="24"/>
        </w:rPr>
      </w:pPr>
      <w:r>
        <w:rPr>
          <w:rFonts w:asciiTheme="minorHAnsi" w:hAnsiTheme="minorHAnsi"/>
          <w:szCs w:val="24"/>
        </w:rPr>
        <w:t>Che le immagini saranno trasmesse sul sito web e/o canale televisivo: _________________</w:t>
      </w:r>
    </w:p>
    <w:p w:rsidR="00281302" w:rsidRDefault="00281302" w:rsidP="00281302">
      <w:pPr>
        <w:ind w:left="780"/>
        <w:jc w:val="both"/>
        <w:rPr>
          <w:rFonts w:asciiTheme="minorHAnsi" w:hAnsiTheme="minorHAnsi"/>
          <w:szCs w:val="24"/>
        </w:rPr>
      </w:pPr>
      <w:r>
        <w:rPr>
          <w:rFonts w:asciiTheme="minorHAnsi" w:hAnsiTheme="minorHAnsi"/>
          <w:szCs w:val="24"/>
        </w:rPr>
        <w:t>__________________________________________________________________________</w:t>
      </w:r>
    </w:p>
    <w:p w:rsidR="00281302" w:rsidRDefault="00281302" w:rsidP="00281302">
      <w:pPr>
        <w:numPr>
          <w:ilvl w:val="0"/>
          <w:numId w:val="8"/>
        </w:numPr>
        <w:tabs>
          <w:tab w:val="left" w:pos="709"/>
        </w:tabs>
        <w:ind w:left="709" w:hanging="283"/>
        <w:jc w:val="both"/>
        <w:rPr>
          <w:rFonts w:asciiTheme="minorHAnsi" w:hAnsiTheme="minorHAnsi"/>
          <w:szCs w:val="24"/>
        </w:rPr>
      </w:pPr>
      <w:r>
        <w:rPr>
          <w:rFonts w:asciiTheme="minorHAnsi" w:hAnsiTheme="minorHAnsi"/>
          <w:szCs w:val="24"/>
        </w:rPr>
        <w:t>Che il responsabile dei dati raccolti è il richiedente, (se diverso indicare le generalità e recapiti): _______________________________________;</w:t>
      </w:r>
    </w:p>
    <w:p w:rsidR="00281302" w:rsidRDefault="00281302" w:rsidP="00281302">
      <w:pPr>
        <w:numPr>
          <w:ilvl w:val="0"/>
          <w:numId w:val="8"/>
        </w:numPr>
        <w:tabs>
          <w:tab w:val="left" w:pos="709"/>
        </w:tabs>
        <w:ind w:left="709" w:hanging="283"/>
        <w:jc w:val="both"/>
        <w:rPr>
          <w:rFonts w:asciiTheme="minorHAnsi" w:hAnsiTheme="minorHAnsi"/>
          <w:szCs w:val="24"/>
        </w:rPr>
      </w:pPr>
      <w:r>
        <w:rPr>
          <w:rFonts w:asciiTheme="minorHAnsi" w:hAnsiTheme="minorHAnsi"/>
          <w:szCs w:val="24"/>
        </w:rPr>
        <w:t>Che si impegna sin da ora a non diffondere e/o trasmettere dati considerati sensibili;</w:t>
      </w:r>
    </w:p>
    <w:p w:rsidR="00281302" w:rsidRDefault="00281302" w:rsidP="00281302">
      <w:pPr>
        <w:numPr>
          <w:ilvl w:val="0"/>
          <w:numId w:val="8"/>
        </w:numPr>
        <w:tabs>
          <w:tab w:val="left" w:pos="709"/>
        </w:tabs>
        <w:ind w:left="709" w:hanging="283"/>
        <w:jc w:val="both"/>
        <w:rPr>
          <w:rFonts w:asciiTheme="minorHAnsi" w:hAnsiTheme="minorHAnsi"/>
          <w:szCs w:val="24"/>
        </w:rPr>
      </w:pPr>
      <w:r>
        <w:rPr>
          <w:rFonts w:asciiTheme="minorHAnsi" w:hAnsiTheme="minorHAnsi"/>
          <w:szCs w:val="24"/>
        </w:rPr>
        <w:t>Che per le riprese saranno utilizzati i seguenti strumenti: ____________________________</w:t>
      </w:r>
    </w:p>
    <w:p w:rsidR="00281302" w:rsidRDefault="00281302" w:rsidP="00281302">
      <w:pPr>
        <w:tabs>
          <w:tab w:val="left" w:pos="426"/>
        </w:tabs>
        <w:ind w:left="426" w:firstLine="283"/>
        <w:jc w:val="both"/>
        <w:rPr>
          <w:rFonts w:asciiTheme="minorHAnsi" w:hAnsiTheme="minorHAnsi"/>
          <w:szCs w:val="24"/>
        </w:rPr>
      </w:pPr>
      <w:r>
        <w:rPr>
          <w:rFonts w:asciiTheme="minorHAnsi" w:hAnsiTheme="minorHAnsi"/>
          <w:szCs w:val="24"/>
        </w:rPr>
        <w:t>__________________________________________________________________________;</w:t>
      </w:r>
    </w:p>
    <w:p w:rsidR="00281302" w:rsidRDefault="00281302" w:rsidP="00281302">
      <w:pPr>
        <w:numPr>
          <w:ilvl w:val="0"/>
          <w:numId w:val="9"/>
        </w:numPr>
        <w:tabs>
          <w:tab w:val="left" w:pos="426"/>
        </w:tabs>
        <w:ind w:hanging="714"/>
        <w:jc w:val="both"/>
        <w:rPr>
          <w:rFonts w:asciiTheme="minorHAnsi" w:hAnsiTheme="minorHAnsi"/>
          <w:szCs w:val="24"/>
        </w:rPr>
      </w:pPr>
      <w:r>
        <w:rPr>
          <w:rFonts w:asciiTheme="minorHAnsi" w:hAnsiTheme="minorHAnsi"/>
          <w:szCs w:val="24"/>
        </w:rPr>
        <w:t xml:space="preserve">Che saranno presenti </w:t>
      </w:r>
      <w:proofErr w:type="spellStart"/>
      <w:r>
        <w:rPr>
          <w:rFonts w:asciiTheme="minorHAnsi" w:hAnsiTheme="minorHAnsi"/>
          <w:szCs w:val="24"/>
        </w:rPr>
        <w:t>n°</w:t>
      </w:r>
      <w:proofErr w:type="spellEnd"/>
      <w:r>
        <w:rPr>
          <w:rFonts w:asciiTheme="minorHAnsi" w:hAnsiTheme="minorHAnsi"/>
          <w:szCs w:val="24"/>
        </w:rPr>
        <w:t xml:space="preserve"> ___ persone tra operatori e assistenti;</w:t>
      </w:r>
    </w:p>
    <w:p w:rsidR="00281302" w:rsidRDefault="00281302" w:rsidP="00281302">
      <w:pPr>
        <w:numPr>
          <w:ilvl w:val="0"/>
          <w:numId w:val="9"/>
        </w:numPr>
        <w:tabs>
          <w:tab w:val="left" w:pos="426"/>
        </w:tabs>
        <w:ind w:hanging="714"/>
        <w:jc w:val="both"/>
        <w:rPr>
          <w:rFonts w:asciiTheme="minorHAnsi" w:hAnsiTheme="minorHAnsi"/>
          <w:szCs w:val="24"/>
        </w:rPr>
      </w:pPr>
      <w:r>
        <w:rPr>
          <w:rFonts w:asciiTheme="minorHAnsi" w:hAnsiTheme="minorHAnsi"/>
          <w:szCs w:val="24"/>
        </w:rPr>
        <w:t>Che sarà necessario utilizzare:</w:t>
      </w:r>
    </w:p>
    <w:p w:rsidR="00281302" w:rsidRDefault="00281302" w:rsidP="00281302">
      <w:pPr>
        <w:numPr>
          <w:ilvl w:val="0"/>
          <w:numId w:val="10"/>
        </w:numPr>
        <w:tabs>
          <w:tab w:val="left" w:pos="709"/>
        </w:tabs>
        <w:jc w:val="both"/>
        <w:rPr>
          <w:rFonts w:asciiTheme="minorHAnsi" w:hAnsiTheme="minorHAnsi"/>
          <w:szCs w:val="24"/>
        </w:rPr>
      </w:pPr>
      <w:r>
        <w:rPr>
          <w:rFonts w:asciiTheme="minorHAnsi" w:hAnsiTheme="minorHAnsi"/>
          <w:szCs w:val="24"/>
        </w:rPr>
        <w:t>Collegamento alla rete elettrica         si           no</w:t>
      </w:r>
    </w:p>
    <w:p w:rsidR="00281302" w:rsidRDefault="00281302" w:rsidP="00281302">
      <w:pPr>
        <w:numPr>
          <w:ilvl w:val="0"/>
          <w:numId w:val="10"/>
        </w:numPr>
        <w:tabs>
          <w:tab w:val="left" w:pos="709"/>
        </w:tabs>
        <w:jc w:val="both"/>
        <w:rPr>
          <w:rFonts w:asciiTheme="minorHAnsi" w:hAnsiTheme="minorHAnsi"/>
          <w:szCs w:val="24"/>
        </w:rPr>
      </w:pPr>
      <w:r>
        <w:rPr>
          <w:rFonts w:asciiTheme="minorHAnsi" w:hAnsiTheme="minorHAnsi"/>
          <w:szCs w:val="24"/>
        </w:rPr>
        <w:t>Collegamento alla linea internet del Comune   si        no</w:t>
      </w:r>
    </w:p>
    <w:p w:rsidR="00281302" w:rsidRDefault="00281302" w:rsidP="00281302">
      <w:pPr>
        <w:numPr>
          <w:ilvl w:val="0"/>
          <w:numId w:val="11"/>
        </w:numPr>
        <w:tabs>
          <w:tab w:val="left" w:pos="709"/>
        </w:tabs>
        <w:ind w:hanging="774"/>
        <w:jc w:val="both"/>
        <w:rPr>
          <w:rFonts w:asciiTheme="minorHAnsi" w:hAnsiTheme="minorHAnsi"/>
          <w:szCs w:val="24"/>
        </w:rPr>
      </w:pPr>
      <w:r>
        <w:rPr>
          <w:rFonts w:asciiTheme="minorHAnsi" w:hAnsiTheme="minorHAnsi"/>
          <w:szCs w:val="24"/>
        </w:rPr>
        <w:t>Ulteriori informazioni: ________________________________________________________</w:t>
      </w:r>
    </w:p>
    <w:p w:rsidR="00281302" w:rsidRDefault="00281302" w:rsidP="00281302">
      <w:pPr>
        <w:tabs>
          <w:tab w:val="left" w:pos="709"/>
        </w:tabs>
        <w:ind w:left="426" w:firstLine="283"/>
        <w:jc w:val="both"/>
        <w:rPr>
          <w:rFonts w:asciiTheme="minorHAnsi" w:hAnsiTheme="minorHAnsi"/>
          <w:szCs w:val="24"/>
        </w:rPr>
      </w:pPr>
      <w:r>
        <w:rPr>
          <w:rFonts w:asciiTheme="minorHAnsi" w:hAnsiTheme="minorHAnsi"/>
          <w:szCs w:val="24"/>
        </w:rPr>
        <w:t xml:space="preserve"> _________________________________________________________________________ .</w:t>
      </w:r>
    </w:p>
    <w:p w:rsidR="00281302" w:rsidRDefault="00281302" w:rsidP="00281302">
      <w:pPr>
        <w:jc w:val="both"/>
        <w:rPr>
          <w:rFonts w:ascii="Georgia" w:hAnsi="Georgia"/>
          <w:sz w:val="25"/>
        </w:rPr>
      </w:pPr>
    </w:p>
    <w:p w:rsidR="00281302" w:rsidRDefault="00281302" w:rsidP="00281302">
      <w:pPr>
        <w:jc w:val="both"/>
        <w:rPr>
          <w:rFonts w:ascii="Georgia" w:hAnsi="Georgia"/>
          <w:sz w:val="25"/>
        </w:rPr>
      </w:pPr>
      <w:r>
        <w:rPr>
          <w:rFonts w:ascii="Georgia" w:hAnsi="Georgia"/>
          <w:sz w:val="25"/>
        </w:rPr>
        <w:t>Allega fotocopia del documento di identità.</w:t>
      </w:r>
    </w:p>
    <w:p w:rsidR="00281302" w:rsidRDefault="00281302" w:rsidP="00281302">
      <w:pPr>
        <w:jc w:val="both"/>
        <w:rPr>
          <w:rFonts w:ascii="Georgia" w:hAnsi="Georgia"/>
          <w:sz w:val="20"/>
        </w:rPr>
      </w:pPr>
    </w:p>
    <w:p w:rsidR="00281302" w:rsidRDefault="00281302" w:rsidP="00281302">
      <w:pPr>
        <w:jc w:val="both"/>
        <w:rPr>
          <w:rFonts w:ascii="Georgia" w:hAnsi="Georgia"/>
          <w:sz w:val="25"/>
        </w:rPr>
      </w:pPr>
    </w:p>
    <w:p w:rsidR="00281302" w:rsidRDefault="00281302" w:rsidP="00281302">
      <w:pPr>
        <w:jc w:val="both"/>
        <w:rPr>
          <w:rFonts w:ascii="Georgia" w:hAnsi="Georgia"/>
        </w:rPr>
      </w:pPr>
      <w:r>
        <w:rPr>
          <w:rFonts w:ascii="Georgia" w:hAnsi="Georgia"/>
          <w:sz w:val="25"/>
        </w:rPr>
        <w:t xml:space="preserve">Torretta </w:t>
      </w:r>
      <w:proofErr w:type="spellStart"/>
      <w:r>
        <w:rPr>
          <w:rFonts w:ascii="Georgia" w:hAnsi="Georgia"/>
          <w:sz w:val="25"/>
        </w:rPr>
        <w:t>li'</w:t>
      </w:r>
      <w:proofErr w:type="spellEnd"/>
      <w:r>
        <w:rPr>
          <w:rFonts w:ascii="Georgia" w:hAnsi="Georgia"/>
          <w:sz w:val="25"/>
        </w:rPr>
        <w:t xml:space="preserve"> ________________</w:t>
      </w:r>
      <w:r>
        <w:rPr>
          <w:rFonts w:ascii="Georgia" w:hAnsi="Georgia"/>
          <w:sz w:val="25"/>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(Firma)</w:t>
      </w:r>
    </w:p>
    <w:p w:rsidR="00281302" w:rsidRDefault="00281302" w:rsidP="00281302">
      <w:pPr>
        <w:jc w:val="both"/>
        <w:rPr>
          <w:rFonts w:ascii="Georgia" w:hAnsi="Georgia"/>
        </w:rPr>
      </w:pPr>
    </w:p>
    <w:p w:rsidR="00281302" w:rsidRDefault="00281302" w:rsidP="00281302">
      <w:pPr>
        <w:jc w:val="both"/>
        <w:rPr>
          <w:rFonts w:ascii="Georgia" w:hAnsi="Georgia"/>
        </w:rPr>
      </w:pPr>
      <w:r>
        <w:rPr>
          <w:rFonts w:ascii="Georgia" w:hAnsi="Georgia"/>
        </w:rPr>
        <w:t xml:space="preserve">                                                                                        __________________________</w:t>
      </w:r>
    </w:p>
    <w:p w:rsidR="00281302" w:rsidRDefault="00281302" w:rsidP="00281302">
      <w:pPr>
        <w:jc w:val="both"/>
        <w:rPr>
          <w:rFonts w:ascii="Georgia" w:hAnsi="Georgia"/>
        </w:rPr>
      </w:pPr>
    </w:p>
    <w:p w:rsidR="00281302" w:rsidRDefault="00281302" w:rsidP="00281302">
      <w:pPr>
        <w:jc w:val="both"/>
        <w:rPr>
          <w:rFonts w:ascii="Georgia" w:hAnsi="Georgia"/>
        </w:rPr>
      </w:pPr>
    </w:p>
    <w:p w:rsidR="00281302" w:rsidRDefault="00281302" w:rsidP="00281302">
      <w:pPr>
        <w:jc w:val="both"/>
        <w:rPr>
          <w:rFonts w:asciiTheme="minorHAnsi" w:hAnsiTheme="minorHAnsi"/>
          <w:b/>
          <w:szCs w:val="24"/>
        </w:rPr>
      </w:pPr>
      <w:r>
        <w:rPr>
          <w:rFonts w:asciiTheme="minorHAnsi" w:hAnsiTheme="minorHAnsi"/>
          <w:b/>
          <w:szCs w:val="24"/>
        </w:rPr>
        <w:t>Il Presidente del Consiglio esaminata la superiore richiesta autorizza/non autorizza il firmatario della presente ad effettuare riprese audio video del Consiglio Comunale del giorno __/__/_____.</w:t>
      </w:r>
    </w:p>
    <w:p w:rsidR="00281302" w:rsidRDefault="00281302" w:rsidP="00281302">
      <w:pPr>
        <w:jc w:val="both"/>
        <w:rPr>
          <w:rFonts w:asciiTheme="minorHAnsi" w:hAnsiTheme="minorHAnsi"/>
          <w:b/>
          <w:szCs w:val="24"/>
        </w:rPr>
      </w:pPr>
      <w:r>
        <w:rPr>
          <w:rFonts w:asciiTheme="minorHAnsi" w:hAnsiTheme="minorHAnsi"/>
          <w:b/>
          <w:szCs w:val="24"/>
        </w:rPr>
        <w:t>Motivazione dell’eventuale diniego _________________________________________________</w:t>
      </w:r>
    </w:p>
    <w:p w:rsidR="00281302" w:rsidRDefault="00281302" w:rsidP="00281302">
      <w:pPr>
        <w:jc w:val="both"/>
        <w:rPr>
          <w:rFonts w:asciiTheme="minorHAnsi" w:hAnsiTheme="minorHAnsi"/>
          <w:b/>
          <w:szCs w:val="24"/>
        </w:rPr>
      </w:pPr>
      <w:r>
        <w:rPr>
          <w:rFonts w:asciiTheme="minorHAnsi" w:hAnsiTheme="minorHAnsi"/>
          <w:b/>
          <w:szCs w:val="24"/>
        </w:rPr>
        <w:t>________________________________________________________________________________</w:t>
      </w:r>
    </w:p>
    <w:p w:rsidR="00F62F69" w:rsidRDefault="00281302" w:rsidP="00281302">
      <w:pPr>
        <w:autoSpaceDE w:val="0"/>
        <w:autoSpaceDN w:val="0"/>
        <w:adjustRightInd w:val="0"/>
        <w:spacing w:line="240" w:lineRule="atLeast"/>
        <w:jc w:val="center"/>
        <w:rPr>
          <w:sz w:val="28"/>
          <w:szCs w:val="28"/>
        </w:rPr>
      </w:pPr>
      <w:r>
        <w:rPr>
          <w:rFonts w:asciiTheme="minorHAnsi" w:hAnsiTheme="minorHAnsi"/>
          <w:b/>
          <w:szCs w:val="24"/>
        </w:rPr>
        <w:t>_____________________________________________________________________________</w:t>
      </w:r>
    </w:p>
    <w:p w:rsidR="00281302" w:rsidRDefault="00281302" w:rsidP="00281302">
      <w:pPr>
        <w:jc w:val="center"/>
        <w:rPr>
          <w:rFonts w:asciiTheme="minorHAnsi" w:hAnsiTheme="minorHAnsi"/>
          <w:b/>
          <w:sz w:val="22"/>
          <w:szCs w:val="22"/>
        </w:rPr>
      </w:pPr>
    </w:p>
    <w:p w:rsidR="00281302" w:rsidRDefault="00281302" w:rsidP="00281302">
      <w:pPr>
        <w:jc w:val="center"/>
        <w:rPr>
          <w:rFonts w:asciiTheme="minorHAnsi" w:hAnsiTheme="minorHAnsi"/>
          <w:b/>
          <w:sz w:val="22"/>
          <w:szCs w:val="22"/>
        </w:rPr>
      </w:pPr>
    </w:p>
    <w:p w:rsidR="00281302" w:rsidRPr="00E161F8" w:rsidRDefault="00281302" w:rsidP="00281302">
      <w:pPr>
        <w:jc w:val="center"/>
        <w:rPr>
          <w:rFonts w:asciiTheme="minorHAnsi" w:hAnsiTheme="minorHAnsi"/>
          <w:b/>
          <w:sz w:val="22"/>
          <w:szCs w:val="22"/>
        </w:rPr>
      </w:pPr>
      <w:r w:rsidRPr="00E161F8">
        <w:rPr>
          <w:rFonts w:asciiTheme="minorHAnsi" w:hAnsiTheme="minorHAnsi"/>
          <w:b/>
          <w:sz w:val="22"/>
          <w:szCs w:val="22"/>
        </w:rPr>
        <w:lastRenderedPageBreak/>
        <w:t xml:space="preserve">ALLEGATO </w:t>
      </w:r>
      <w:r>
        <w:rPr>
          <w:rFonts w:asciiTheme="minorHAnsi" w:hAnsiTheme="minorHAnsi"/>
          <w:b/>
          <w:sz w:val="22"/>
          <w:szCs w:val="22"/>
        </w:rPr>
        <w:t>B</w:t>
      </w:r>
    </w:p>
    <w:p w:rsidR="00281302" w:rsidRPr="00E161F8" w:rsidRDefault="00281302" w:rsidP="00281302">
      <w:pPr>
        <w:jc w:val="center"/>
        <w:rPr>
          <w:rFonts w:asciiTheme="minorHAnsi" w:hAnsiTheme="minorHAnsi"/>
          <w:sz w:val="22"/>
          <w:szCs w:val="22"/>
        </w:rPr>
      </w:pPr>
      <w:r w:rsidRPr="00E161F8">
        <w:rPr>
          <w:rFonts w:asciiTheme="minorHAnsi" w:hAnsiTheme="minorHAnsi"/>
          <w:sz w:val="22"/>
          <w:szCs w:val="22"/>
        </w:rPr>
        <w:t xml:space="preserve">Richiesta di ripresa audiovisiva da parte di </w:t>
      </w:r>
      <w:r>
        <w:rPr>
          <w:rFonts w:asciiTheme="minorHAnsi" w:hAnsiTheme="minorHAnsi"/>
          <w:sz w:val="22"/>
          <w:szCs w:val="22"/>
        </w:rPr>
        <w:t>testata giornalistica e mittenti radio televisive</w:t>
      </w:r>
    </w:p>
    <w:p w:rsidR="00281302" w:rsidRPr="00E161F8" w:rsidRDefault="00281302" w:rsidP="00281302">
      <w:pPr>
        <w:ind w:left="5103"/>
        <w:jc w:val="both"/>
        <w:rPr>
          <w:rFonts w:asciiTheme="minorHAnsi" w:hAnsiTheme="minorHAnsi"/>
          <w:sz w:val="22"/>
          <w:szCs w:val="22"/>
        </w:rPr>
      </w:pPr>
    </w:p>
    <w:p w:rsidR="00281302" w:rsidRPr="00E161F8" w:rsidRDefault="00281302" w:rsidP="00281302">
      <w:pPr>
        <w:ind w:left="3969"/>
        <w:rPr>
          <w:rFonts w:asciiTheme="minorHAnsi" w:hAnsiTheme="minorHAnsi"/>
          <w:sz w:val="22"/>
          <w:szCs w:val="22"/>
        </w:rPr>
      </w:pPr>
      <w:r>
        <w:rPr>
          <w:rFonts w:asciiTheme="minorHAnsi" w:hAnsiTheme="minorHAnsi"/>
          <w:sz w:val="22"/>
          <w:szCs w:val="22"/>
        </w:rPr>
        <w:t xml:space="preserve">                                   </w:t>
      </w:r>
      <w:r w:rsidRPr="00E161F8">
        <w:rPr>
          <w:rFonts w:asciiTheme="minorHAnsi" w:hAnsiTheme="minorHAnsi"/>
          <w:sz w:val="22"/>
          <w:szCs w:val="22"/>
        </w:rPr>
        <w:t xml:space="preserve">AL PRESIDENTE DEL CONSIGLIO COMUNALE </w:t>
      </w:r>
    </w:p>
    <w:p w:rsidR="00281302" w:rsidRDefault="00281302" w:rsidP="00281302">
      <w:pPr>
        <w:ind w:left="3969"/>
        <w:jc w:val="right"/>
        <w:rPr>
          <w:rFonts w:asciiTheme="minorHAnsi" w:hAnsiTheme="minorHAnsi"/>
          <w:sz w:val="22"/>
          <w:szCs w:val="22"/>
          <w:u w:val="single"/>
        </w:rPr>
      </w:pPr>
      <w:r w:rsidRPr="00E161F8">
        <w:rPr>
          <w:rFonts w:asciiTheme="minorHAnsi" w:hAnsiTheme="minorHAnsi"/>
          <w:sz w:val="22"/>
          <w:szCs w:val="22"/>
          <w:u w:val="single"/>
        </w:rPr>
        <w:t>SEDE</w:t>
      </w:r>
    </w:p>
    <w:p w:rsidR="00281302" w:rsidRDefault="00281302" w:rsidP="00281302">
      <w:pPr>
        <w:ind w:left="3969"/>
        <w:jc w:val="right"/>
        <w:rPr>
          <w:rFonts w:asciiTheme="minorHAnsi" w:hAnsiTheme="minorHAnsi"/>
          <w:sz w:val="22"/>
          <w:szCs w:val="22"/>
          <w:u w:val="single"/>
        </w:rPr>
      </w:pPr>
    </w:p>
    <w:p w:rsidR="00281302" w:rsidRPr="005F5FCC" w:rsidRDefault="00281302" w:rsidP="00281302">
      <w:pPr>
        <w:jc w:val="both"/>
        <w:rPr>
          <w:rFonts w:asciiTheme="minorHAnsi" w:hAnsiTheme="minorHAnsi"/>
          <w:sz w:val="22"/>
          <w:szCs w:val="22"/>
        </w:rPr>
      </w:pPr>
      <w:r w:rsidRPr="005F5FCC">
        <w:rPr>
          <w:rFonts w:asciiTheme="minorHAnsi" w:hAnsiTheme="minorHAnsi"/>
          <w:sz w:val="22"/>
          <w:szCs w:val="22"/>
        </w:rPr>
        <w:t>OGGETTO:</w:t>
      </w:r>
      <w:r>
        <w:rPr>
          <w:rFonts w:asciiTheme="minorHAnsi" w:hAnsiTheme="minorHAnsi"/>
          <w:sz w:val="22"/>
          <w:szCs w:val="22"/>
        </w:rPr>
        <w:t xml:space="preserve"> Comunicazione audio-video del Consiglio comunale.</w:t>
      </w:r>
    </w:p>
    <w:p w:rsidR="00281302" w:rsidRDefault="00281302" w:rsidP="00281302">
      <w:pPr>
        <w:ind w:left="5664"/>
        <w:jc w:val="both"/>
        <w:rPr>
          <w:rFonts w:ascii="Georgia" w:hAnsi="Georgia"/>
          <w:sz w:val="25"/>
        </w:rPr>
      </w:pPr>
    </w:p>
    <w:p w:rsidR="00281302" w:rsidRDefault="00281302" w:rsidP="00281302">
      <w:pPr>
        <w:jc w:val="both"/>
        <w:rPr>
          <w:rFonts w:ascii="Georgia" w:hAnsi="Georgia"/>
          <w:sz w:val="25"/>
        </w:rPr>
      </w:pPr>
    </w:p>
    <w:p w:rsidR="00281302" w:rsidRPr="0063392E" w:rsidRDefault="00281302" w:rsidP="00281302">
      <w:pPr>
        <w:spacing w:line="360" w:lineRule="auto"/>
        <w:jc w:val="both"/>
        <w:rPr>
          <w:rFonts w:asciiTheme="minorHAnsi" w:hAnsiTheme="minorHAnsi"/>
          <w:szCs w:val="24"/>
        </w:rPr>
      </w:pPr>
      <w:r w:rsidRPr="0063392E">
        <w:rPr>
          <w:rFonts w:asciiTheme="minorHAnsi" w:hAnsiTheme="minorHAnsi"/>
          <w:szCs w:val="24"/>
        </w:rPr>
        <w:t>Il/la sottoscritto/a ______</w:t>
      </w:r>
      <w:r>
        <w:rPr>
          <w:rFonts w:asciiTheme="minorHAnsi" w:hAnsiTheme="minorHAnsi"/>
          <w:szCs w:val="24"/>
        </w:rPr>
        <w:t>___________</w:t>
      </w:r>
      <w:r w:rsidRPr="0063392E">
        <w:rPr>
          <w:rFonts w:asciiTheme="minorHAnsi" w:hAnsiTheme="minorHAnsi"/>
          <w:szCs w:val="24"/>
        </w:rPr>
        <w:t>_______</w:t>
      </w:r>
      <w:r>
        <w:rPr>
          <w:rFonts w:asciiTheme="minorHAnsi" w:hAnsiTheme="minorHAnsi"/>
          <w:szCs w:val="24"/>
        </w:rPr>
        <w:t>______</w:t>
      </w:r>
      <w:r w:rsidRPr="0063392E">
        <w:rPr>
          <w:rFonts w:asciiTheme="minorHAnsi" w:hAnsiTheme="minorHAnsi"/>
          <w:szCs w:val="24"/>
        </w:rPr>
        <w:t xml:space="preserve"> nato a _</w:t>
      </w:r>
      <w:r>
        <w:rPr>
          <w:rFonts w:asciiTheme="minorHAnsi" w:hAnsiTheme="minorHAnsi"/>
          <w:szCs w:val="24"/>
        </w:rPr>
        <w:t>_____________ il __/__/____</w:t>
      </w:r>
      <w:r w:rsidRPr="0063392E">
        <w:rPr>
          <w:rFonts w:asciiTheme="minorHAnsi" w:hAnsiTheme="minorHAnsi"/>
          <w:szCs w:val="24"/>
        </w:rPr>
        <w:t xml:space="preserve"> residente in ________</w:t>
      </w:r>
      <w:r>
        <w:rPr>
          <w:rFonts w:asciiTheme="minorHAnsi" w:hAnsiTheme="minorHAnsi"/>
          <w:szCs w:val="24"/>
        </w:rPr>
        <w:t>___________</w:t>
      </w:r>
      <w:r w:rsidRPr="0063392E">
        <w:rPr>
          <w:rFonts w:asciiTheme="minorHAnsi" w:hAnsiTheme="minorHAnsi"/>
          <w:szCs w:val="24"/>
        </w:rPr>
        <w:t xml:space="preserve"> Via _____________</w:t>
      </w:r>
      <w:r>
        <w:rPr>
          <w:rFonts w:asciiTheme="minorHAnsi" w:hAnsiTheme="minorHAnsi"/>
          <w:szCs w:val="24"/>
        </w:rPr>
        <w:t>________________</w:t>
      </w:r>
      <w:r w:rsidRPr="0063392E">
        <w:rPr>
          <w:rFonts w:asciiTheme="minorHAnsi" w:hAnsiTheme="minorHAnsi"/>
          <w:szCs w:val="24"/>
        </w:rPr>
        <w:t>______________ CF ___________________</w:t>
      </w:r>
      <w:r>
        <w:rPr>
          <w:rFonts w:asciiTheme="minorHAnsi" w:hAnsiTheme="minorHAnsi"/>
          <w:szCs w:val="24"/>
        </w:rPr>
        <w:t>_________</w:t>
      </w:r>
      <w:r w:rsidRPr="0063392E">
        <w:rPr>
          <w:rFonts w:asciiTheme="minorHAnsi" w:hAnsiTheme="minorHAnsi"/>
          <w:szCs w:val="24"/>
        </w:rPr>
        <w:t xml:space="preserve">___ </w:t>
      </w:r>
      <w:r>
        <w:rPr>
          <w:rFonts w:asciiTheme="minorHAnsi" w:hAnsiTheme="minorHAnsi"/>
          <w:szCs w:val="24"/>
        </w:rPr>
        <w:t>iscritto all’albo professionale dei giornalisti della provincia di _____________ oppure allega dichiarazione del Direttore responsabile della testata giornalistica che richiede l’accreditamento</w:t>
      </w:r>
      <w:r w:rsidRPr="0063392E">
        <w:rPr>
          <w:rFonts w:asciiTheme="minorHAnsi" w:hAnsiTheme="minorHAnsi"/>
          <w:szCs w:val="24"/>
        </w:rPr>
        <w:t xml:space="preserve"> </w:t>
      </w:r>
    </w:p>
    <w:p w:rsidR="00281302" w:rsidRPr="0063392E" w:rsidRDefault="00281302" w:rsidP="00281302">
      <w:pPr>
        <w:jc w:val="center"/>
        <w:rPr>
          <w:rFonts w:asciiTheme="minorHAnsi" w:hAnsiTheme="minorHAnsi"/>
          <w:szCs w:val="24"/>
        </w:rPr>
      </w:pPr>
      <w:r>
        <w:rPr>
          <w:rFonts w:asciiTheme="minorHAnsi" w:hAnsiTheme="minorHAnsi"/>
          <w:szCs w:val="24"/>
        </w:rPr>
        <w:t>RI</w:t>
      </w:r>
      <w:r w:rsidRPr="0063392E">
        <w:rPr>
          <w:rFonts w:asciiTheme="minorHAnsi" w:hAnsiTheme="minorHAnsi"/>
          <w:szCs w:val="24"/>
        </w:rPr>
        <w:t>C H I E D E</w:t>
      </w:r>
      <w:r>
        <w:rPr>
          <w:rFonts w:asciiTheme="minorHAnsi" w:hAnsiTheme="minorHAnsi"/>
          <w:szCs w:val="24"/>
        </w:rPr>
        <w:t xml:space="preserve"> L’ACCREDITAMENTO</w:t>
      </w:r>
    </w:p>
    <w:p w:rsidR="00281302" w:rsidRPr="0063392E" w:rsidRDefault="00281302" w:rsidP="00281302">
      <w:pPr>
        <w:jc w:val="both"/>
        <w:rPr>
          <w:rFonts w:asciiTheme="minorHAnsi" w:hAnsiTheme="minorHAnsi"/>
          <w:szCs w:val="24"/>
        </w:rPr>
      </w:pPr>
      <w:r>
        <w:rPr>
          <w:rFonts w:asciiTheme="minorHAnsi" w:hAnsiTheme="minorHAnsi"/>
          <w:szCs w:val="24"/>
        </w:rPr>
        <w:t xml:space="preserve">Per </w:t>
      </w:r>
      <w:r w:rsidRPr="0063392E">
        <w:rPr>
          <w:rFonts w:asciiTheme="minorHAnsi" w:hAnsiTheme="minorHAnsi"/>
          <w:szCs w:val="24"/>
        </w:rPr>
        <w:t xml:space="preserve">effettuare </w:t>
      </w:r>
      <w:r>
        <w:rPr>
          <w:rFonts w:asciiTheme="minorHAnsi" w:hAnsiTheme="minorHAnsi"/>
          <w:szCs w:val="24"/>
        </w:rPr>
        <w:t xml:space="preserve">le </w:t>
      </w:r>
      <w:r w:rsidRPr="0063392E">
        <w:rPr>
          <w:rFonts w:asciiTheme="minorHAnsi" w:hAnsiTheme="minorHAnsi"/>
          <w:szCs w:val="24"/>
        </w:rPr>
        <w:t>riprese audio/video della Seduta Consigliare del ___________________.</w:t>
      </w:r>
    </w:p>
    <w:p w:rsidR="00281302" w:rsidRPr="0063392E" w:rsidRDefault="00281302" w:rsidP="00281302">
      <w:pPr>
        <w:jc w:val="both"/>
        <w:rPr>
          <w:rFonts w:asciiTheme="minorHAnsi" w:hAnsiTheme="minorHAnsi"/>
          <w:szCs w:val="24"/>
        </w:rPr>
      </w:pPr>
      <w:r w:rsidRPr="0063392E">
        <w:rPr>
          <w:rFonts w:asciiTheme="minorHAnsi" w:hAnsiTheme="minorHAnsi"/>
          <w:szCs w:val="24"/>
        </w:rPr>
        <w:t>A tal fine dichiara:</w:t>
      </w:r>
    </w:p>
    <w:p w:rsidR="00281302" w:rsidRPr="0063392E" w:rsidRDefault="00281302" w:rsidP="00281302">
      <w:pPr>
        <w:numPr>
          <w:ilvl w:val="0"/>
          <w:numId w:val="12"/>
        </w:numPr>
        <w:jc w:val="both"/>
        <w:rPr>
          <w:rFonts w:asciiTheme="minorHAnsi" w:hAnsiTheme="minorHAnsi"/>
          <w:szCs w:val="24"/>
        </w:rPr>
      </w:pPr>
      <w:r w:rsidRPr="0063392E">
        <w:rPr>
          <w:rFonts w:asciiTheme="minorHAnsi" w:hAnsiTheme="minorHAnsi"/>
          <w:szCs w:val="24"/>
        </w:rPr>
        <w:t xml:space="preserve">Di avere preso visione e di accettare integralmente – senza riserva alcuna – il Regolamento per le riprese audiovisive del Consiglio Comunale di Torretta approvato con deliberazione di C.C. </w:t>
      </w:r>
      <w:proofErr w:type="spellStart"/>
      <w:r w:rsidRPr="0063392E">
        <w:rPr>
          <w:rFonts w:asciiTheme="minorHAnsi" w:hAnsiTheme="minorHAnsi"/>
          <w:szCs w:val="24"/>
        </w:rPr>
        <w:t>n°</w:t>
      </w:r>
      <w:proofErr w:type="spellEnd"/>
      <w:r w:rsidRPr="0063392E">
        <w:rPr>
          <w:rFonts w:asciiTheme="minorHAnsi" w:hAnsiTheme="minorHAnsi"/>
          <w:szCs w:val="24"/>
        </w:rPr>
        <w:t xml:space="preserve"> ________ del _________, nonché di rispettare tutte le norme </w:t>
      </w:r>
      <w:proofErr w:type="spellStart"/>
      <w:r w:rsidRPr="0063392E">
        <w:rPr>
          <w:rFonts w:asciiTheme="minorHAnsi" w:hAnsiTheme="minorHAnsi"/>
          <w:szCs w:val="24"/>
        </w:rPr>
        <w:t>vignti</w:t>
      </w:r>
      <w:proofErr w:type="spellEnd"/>
      <w:r w:rsidRPr="0063392E">
        <w:rPr>
          <w:rFonts w:asciiTheme="minorHAnsi" w:hAnsiTheme="minorHAnsi"/>
          <w:szCs w:val="24"/>
        </w:rPr>
        <w:t xml:space="preserve"> in materia di privacy;</w:t>
      </w:r>
    </w:p>
    <w:p w:rsidR="00281302" w:rsidRDefault="00281302" w:rsidP="00281302">
      <w:pPr>
        <w:numPr>
          <w:ilvl w:val="0"/>
          <w:numId w:val="12"/>
        </w:numPr>
        <w:jc w:val="both"/>
        <w:rPr>
          <w:rFonts w:asciiTheme="minorHAnsi" w:hAnsiTheme="minorHAnsi"/>
          <w:szCs w:val="24"/>
        </w:rPr>
      </w:pPr>
      <w:r w:rsidRPr="0063392E">
        <w:rPr>
          <w:rFonts w:asciiTheme="minorHAnsi" w:hAnsiTheme="minorHAnsi"/>
          <w:szCs w:val="24"/>
        </w:rPr>
        <w:t xml:space="preserve">Che </w:t>
      </w:r>
      <w:r>
        <w:rPr>
          <w:rFonts w:asciiTheme="minorHAnsi" w:hAnsiTheme="minorHAnsi"/>
          <w:szCs w:val="24"/>
        </w:rPr>
        <w:t>le immagini non saranno trasmesse a scopo di lucro</w:t>
      </w:r>
      <w:r w:rsidRPr="0063392E">
        <w:rPr>
          <w:rFonts w:asciiTheme="minorHAnsi" w:hAnsiTheme="minorHAnsi"/>
          <w:szCs w:val="24"/>
        </w:rPr>
        <w:t>;</w:t>
      </w:r>
    </w:p>
    <w:p w:rsidR="00281302" w:rsidRPr="0063392E" w:rsidRDefault="00281302" w:rsidP="00281302">
      <w:pPr>
        <w:numPr>
          <w:ilvl w:val="0"/>
          <w:numId w:val="12"/>
        </w:numPr>
        <w:jc w:val="both"/>
        <w:rPr>
          <w:rFonts w:asciiTheme="minorHAnsi" w:hAnsiTheme="minorHAnsi"/>
          <w:szCs w:val="24"/>
        </w:rPr>
      </w:pPr>
      <w:r>
        <w:rPr>
          <w:rFonts w:asciiTheme="minorHAnsi" w:hAnsiTheme="minorHAnsi"/>
          <w:szCs w:val="24"/>
        </w:rPr>
        <w:t>A non manipolare artificiosamente il contenuto della ripresa in modo da renderla mendace ed discorsiva rispetto l’essenza e il significato delle opinioni espresse;</w:t>
      </w:r>
    </w:p>
    <w:p w:rsidR="00281302" w:rsidRPr="0063392E" w:rsidRDefault="00281302" w:rsidP="00281302">
      <w:pPr>
        <w:numPr>
          <w:ilvl w:val="0"/>
          <w:numId w:val="13"/>
        </w:numPr>
        <w:tabs>
          <w:tab w:val="left" w:pos="709"/>
        </w:tabs>
        <w:ind w:left="709" w:hanging="283"/>
        <w:jc w:val="both"/>
        <w:rPr>
          <w:rFonts w:asciiTheme="minorHAnsi" w:hAnsiTheme="minorHAnsi"/>
          <w:szCs w:val="24"/>
        </w:rPr>
      </w:pPr>
      <w:r w:rsidRPr="0063392E">
        <w:rPr>
          <w:rFonts w:asciiTheme="minorHAnsi" w:hAnsiTheme="minorHAnsi"/>
          <w:szCs w:val="24"/>
        </w:rPr>
        <w:t>Che il responsabile dei dati raccolti è il richiedente, (se diverso indicare le generalità e recapiti): _______________________________________;</w:t>
      </w:r>
    </w:p>
    <w:p w:rsidR="00281302" w:rsidRPr="0063392E" w:rsidRDefault="00281302" w:rsidP="00281302">
      <w:pPr>
        <w:numPr>
          <w:ilvl w:val="0"/>
          <w:numId w:val="13"/>
        </w:numPr>
        <w:tabs>
          <w:tab w:val="left" w:pos="709"/>
        </w:tabs>
        <w:ind w:left="709" w:hanging="283"/>
        <w:jc w:val="both"/>
        <w:rPr>
          <w:rFonts w:asciiTheme="minorHAnsi" w:hAnsiTheme="minorHAnsi"/>
          <w:szCs w:val="24"/>
        </w:rPr>
      </w:pPr>
      <w:r w:rsidRPr="0063392E">
        <w:rPr>
          <w:rFonts w:asciiTheme="minorHAnsi" w:hAnsiTheme="minorHAnsi"/>
          <w:szCs w:val="24"/>
        </w:rPr>
        <w:t>Che si impegna sin da ora a non diffondere e/o trasmettere dati considerati sensibili;</w:t>
      </w:r>
    </w:p>
    <w:p w:rsidR="00281302" w:rsidRPr="0063392E" w:rsidRDefault="00281302" w:rsidP="00281302">
      <w:pPr>
        <w:numPr>
          <w:ilvl w:val="0"/>
          <w:numId w:val="13"/>
        </w:numPr>
        <w:tabs>
          <w:tab w:val="left" w:pos="709"/>
        </w:tabs>
        <w:ind w:left="709" w:hanging="283"/>
        <w:jc w:val="both"/>
        <w:rPr>
          <w:rFonts w:asciiTheme="minorHAnsi" w:hAnsiTheme="minorHAnsi"/>
          <w:szCs w:val="24"/>
        </w:rPr>
      </w:pPr>
      <w:r w:rsidRPr="0063392E">
        <w:rPr>
          <w:rFonts w:asciiTheme="minorHAnsi" w:hAnsiTheme="minorHAnsi"/>
          <w:szCs w:val="24"/>
        </w:rPr>
        <w:t>Che per le riprese saranno utilizzati i seguenti strumenti: ________</w:t>
      </w:r>
      <w:r>
        <w:rPr>
          <w:rFonts w:asciiTheme="minorHAnsi" w:hAnsiTheme="minorHAnsi"/>
          <w:szCs w:val="24"/>
        </w:rPr>
        <w:t>_____________</w:t>
      </w:r>
      <w:r w:rsidRPr="0063392E">
        <w:rPr>
          <w:rFonts w:asciiTheme="minorHAnsi" w:hAnsiTheme="minorHAnsi"/>
          <w:szCs w:val="24"/>
        </w:rPr>
        <w:t>_______</w:t>
      </w:r>
    </w:p>
    <w:p w:rsidR="00281302" w:rsidRDefault="00281302" w:rsidP="00281302">
      <w:pPr>
        <w:tabs>
          <w:tab w:val="left" w:pos="426"/>
        </w:tabs>
        <w:ind w:left="426" w:firstLine="283"/>
        <w:jc w:val="both"/>
        <w:rPr>
          <w:rFonts w:asciiTheme="minorHAnsi" w:hAnsiTheme="minorHAnsi"/>
          <w:szCs w:val="24"/>
        </w:rPr>
      </w:pPr>
      <w:r w:rsidRPr="0063392E">
        <w:rPr>
          <w:rFonts w:asciiTheme="minorHAnsi" w:hAnsiTheme="minorHAnsi"/>
          <w:szCs w:val="24"/>
        </w:rPr>
        <w:t>__________________________________________</w:t>
      </w:r>
      <w:r>
        <w:rPr>
          <w:rFonts w:asciiTheme="minorHAnsi" w:hAnsiTheme="minorHAnsi"/>
          <w:szCs w:val="24"/>
        </w:rPr>
        <w:t>_______________________________</w:t>
      </w:r>
      <w:r w:rsidRPr="0063392E">
        <w:rPr>
          <w:rFonts w:asciiTheme="minorHAnsi" w:hAnsiTheme="minorHAnsi"/>
          <w:szCs w:val="24"/>
        </w:rPr>
        <w:t>_;</w:t>
      </w:r>
    </w:p>
    <w:p w:rsidR="00281302" w:rsidRDefault="00281302" w:rsidP="00281302">
      <w:pPr>
        <w:numPr>
          <w:ilvl w:val="0"/>
          <w:numId w:val="14"/>
        </w:numPr>
        <w:tabs>
          <w:tab w:val="left" w:pos="426"/>
        </w:tabs>
        <w:ind w:hanging="714"/>
        <w:jc w:val="both"/>
        <w:rPr>
          <w:rFonts w:asciiTheme="minorHAnsi" w:hAnsiTheme="minorHAnsi"/>
          <w:szCs w:val="24"/>
        </w:rPr>
      </w:pPr>
      <w:r>
        <w:rPr>
          <w:rFonts w:asciiTheme="minorHAnsi" w:hAnsiTheme="minorHAnsi"/>
          <w:szCs w:val="24"/>
        </w:rPr>
        <w:t xml:space="preserve">Che saranno presenti </w:t>
      </w:r>
      <w:proofErr w:type="spellStart"/>
      <w:r>
        <w:rPr>
          <w:rFonts w:asciiTheme="minorHAnsi" w:hAnsiTheme="minorHAnsi"/>
          <w:szCs w:val="24"/>
        </w:rPr>
        <w:t>n°</w:t>
      </w:r>
      <w:proofErr w:type="spellEnd"/>
      <w:r>
        <w:rPr>
          <w:rFonts w:asciiTheme="minorHAnsi" w:hAnsiTheme="minorHAnsi"/>
          <w:szCs w:val="24"/>
        </w:rPr>
        <w:t xml:space="preserve"> ___ persone tra operatori e assistenti;</w:t>
      </w:r>
    </w:p>
    <w:p w:rsidR="00281302" w:rsidRDefault="00281302" w:rsidP="00281302">
      <w:pPr>
        <w:numPr>
          <w:ilvl w:val="0"/>
          <w:numId w:val="14"/>
        </w:numPr>
        <w:tabs>
          <w:tab w:val="left" w:pos="426"/>
        </w:tabs>
        <w:ind w:hanging="714"/>
        <w:jc w:val="both"/>
        <w:rPr>
          <w:rFonts w:asciiTheme="minorHAnsi" w:hAnsiTheme="minorHAnsi"/>
          <w:szCs w:val="24"/>
        </w:rPr>
      </w:pPr>
      <w:r>
        <w:rPr>
          <w:rFonts w:asciiTheme="minorHAnsi" w:hAnsiTheme="minorHAnsi"/>
          <w:szCs w:val="24"/>
        </w:rPr>
        <w:t>Che sarà necessario utilizzare:</w:t>
      </w:r>
    </w:p>
    <w:p w:rsidR="00281302" w:rsidRDefault="00281302" w:rsidP="00281302">
      <w:pPr>
        <w:numPr>
          <w:ilvl w:val="0"/>
          <w:numId w:val="15"/>
        </w:numPr>
        <w:tabs>
          <w:tab w:val="left" w:pos="709"/>
        </w:tabs>
        <w:jc w:val="both"/>
        <w:rPr>
          <w:rFonts w:asciiTheme="minorHAnsi" w:hAnsiTheme="minorHAnsi"/>
          <w:szCs w:val="24"/>
        </w:rPr>
      </w:pPr>
      <w:r>
        <w:rPr>
          <w:rFonts w:asciiTheme="minorHAnsi" w:hAnsiTheme="minorHAnsi"/>
          <w:szCs w:val="24"/>
        </w:rPr>
        <w:t>Collegamento alla rete elettrica</w:t>
      </w:r>
    </w:p>
    <w:p w:rsidR="00281302" w:rsidRDefault="00281302" w:rsidP="00281302">
      <w:pPr>
        <w:numPr>
          <w:ilvl w:val="0"/>
          <w:numId w:val="15"/>
        </w:numPr>
        <w:tabs>
          <w:tab w:val="left" w:pos="709"/>
        </w:tabs>
        <w:jc w:val="both"/>
        <w:rPr>
          <w:rFonts w:asciiTheme="minorHAnsi" w:hAnsiTheme="minorHAnsi"/>
          <w:szCs w:val="24"/>
        </w:rPr>
      </w:pPr>
      <w:r>
        <w:rPr>
          <w:rFonts w:asciiTheme="minorHAnsi" w:hAnsiTheme="minorHAnsi"/>
          <w:szCs w:val="24"/>
        </w:rPr>
        <w:t>Collegamento alla linea internet del comune         si         no;</w:t>
      </w:r>
    </w:p>
    <w:p w:rsidR="00281302" w:rsidRDefault="00281302" w:rsidP="00281302">
      <w:pPr>
        <w:numPr>
          <w:ilvl w:val="0"/>
          <w:numId w:val="16"/>
        </w:numPr>
        <w:tabs>
          <w:tab w:val="left" w:pos="709"/>
        </w:tabs>
        <w:ind w:hanging="774"/>
        <w:jc w:val="both"/>
        <w:rPr>
          <w:rFonts w:asciiTheme="minorHAnsi" w:hAnsiTheme="minorHAnsi"/>
          <w:szCs w:val="24"/>
        </w:rPr>
      </w:pPr>
      <w:r>
        <w:rPr>
          <w:rFonts w:asciiTheme="minorHAnsi" w:hAnsiTheme="minorHAnsi"/>
          <w:szCs w:val="24"/>
        </w:rPr>
        <w:t>Ulteriori informazioni: ________________________________________________________</w:t>
      </w:r>
    </w:p>
    <w:p w:rsidR="00281302" w:rsidRPr="00E161F8" w:rsidRDefault="00281302" w:rsidP="00281302">
      <w:pPr>
        <w:tabs>
          <w:tab w:val="left" w:pos="709"/>
        </w:tabs>
        <w:ind w:left="426" w:firstLine="283"/>
        <w:jc w:val="both"/>
        <w:rPr>
          <w:rFonts w:asciiTheme="minorHAnsi" w:hAnsiTheme="minorHAnsi"/>
          <w:szCs w:val="24"/>
        </w:rPr>
      </w:pPr>
      <w:r>
        <w:rPr>
          <w:rFonts w:asciiTheme="minorHAnsi" w:hAnsiTheme="minorHAnsi"/>
          <w:szCs w:val="24"/>
        </w:rPr>
        <w:t xml:space="preserve"> _________________________________________________________________________ .</w:t>
      </w:r>
    </w:p>
    <w:p w:rsidR="00281302" w:rsidRDefault="00281302" w:rsidP="00281302">
      <w:pPr>
        <w:jc w:val="both"/>
        <w:rPr>
          <w:rFonts w:ascii="Georgia" w:hAnsi="Georgia"/>
          <w:sz w:val="25"/>
        </w:rPr>
      </w:pPr>
    </w:p>
    <w:p w:rsidR="00281302" w:rsidRDefault="00281302" w:rsidP="00281302">
      <w:pPr>
        <w:jc w:val="both"/>
        <w:rPr>
          <w:rFonts w:ascii="Georgia" w:hAnsi="Georgia"/>
          <w:sz w:val="25"/>
        </w:rPr>
      </w:pPr>
      <w:r>
        <w:rPr>
          <w:rFonts w:ascii="Georgia" w:hAnsi="Georgia"/>
          <w:sz w:val="25"/>
        </w:rPr>
        <w:t>Allega fotocopia del documento di identità.</w:t>
      </w:r>
    </w:p>
    <w:p w:rsidR="00281302" w:rsidRDefault="00281302" w:rsidP="00281302">
      <w:pPr>
        <w:jc w:val="both"/>
        <w:rPr>
          <w:rFonts w:ascii="Georgia" w:hAnsi="Georgia"/>
        </w:rPr>
      </w:pPr>
    </w:p>
    <w:p w:rsidR="00281302" w:rsidRDefault="00281302" w:rsidP="00281302">
      <w:pPr>
        <w:jc w:val="both"/>
        <w:rPr>
          <w:rFonts w:ascii="Georgia" w:hAnsi="Georgia"/>
          <w:sz w:val="25"/>
        </w:rPr>
      </w:pPr>
    </w:p>
    <w:p w:rsidR="00281302" w:rsidRDefault="00281302" w:rsidP="00281302">
      <w:pPr>
        <w:jc w:val="both"/>
        <w:rPr>
          <w:rFonts w:ascii="Georgia" w:hAnsi="Georgia"/>
        </w:rPr>
      </w:pPr>
      <w:r>
        <w:rPr>
          <w:rFonts w:ascii="Georgia" w:hAnsi="Georgia"/>
          <w:sz w:val="25"/>
        </w:rPr>
        <w:t xml:space="preserve">Torretta </w:t>
      </w:r>
      <w:proofErr w:type="spellStart"/>
      <w:r>
        <w:rPr>
          <w:rFonts w:ascii="Georgia" w:hAnsi="Georgia"/>
          <w:sz w:val="25"/>
        </w:rPr>
        <w:t>li'</w:t>
      </w:r>
      <w:proofErr w:type="spellEnd"/>
      <w:r>
        <w:rPr>
          <w:rFonts w:ascii="Georgia" w:hAnsi="Georgia"/>
          <w:sz w:val="25"/>
        </w:rPr>
        <w:t xml:space="preserve"> ________________</w:t>
      </w:r>
      <w:r>
        <w:rPr>
          <w:rFonts w:ascii="Georgia" w:hAnsi="Georgia"/>
          <w:sz w:val="25"/>
        </w:rPr>
        <w:tab/>
      </w:r>
      <w:r>
        <w:rPr>
          <w:rFonts w:ascii="Georgia" w:hAnsi="Georgia"/>
        </w:rPr>
        <w:tab/>
      </w:r>
      <w:r>
        <w:rPr>
          <w:rFonts w:ascii="Georgia" w:hAnsi="Georgia"/>
        </w:rPr>
        <w:tab/>
      </w:r>
      <w:r>
        <w:rPr>
          <w:rFonts w:ascii="Georgia" w:hAnsi="Georgia"/>
        </w:rPr>
        <w:tab/>
        <w:t>______________________</w:t>
      </w:r>
    </w:p>
    <w:p w:rsidR="00281302" w:rsidRDefault="00281302" w:rsidP="00281302">
      <w:pPr>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(Firma)</w:t>
      </w:r>
    </w:p>
    <w:p w:rsidR="00281302" w:rsidRDefault="00281302" w:rsidP="00281302">
      <w:pPr>
        <w:jc w:val="both"/>
        <w:rPr>
          <w:rFonts w:ascii="Georgia" w:hAnsi="Georgia"/>
        </w:rPr>
      </w:pPr>
    </w:p>
    <w:p w:rsidR="00281302" w:rsidRDefault="00281302" w:rsidP="00281302">
      <w:pPr>
        <w:jc w:val="both"/>
        <w:rPr>
          <w:rFonts w:ascii="Georgia" w:hAnsi="Georgia"/>
        </w:rPr>
      </w:pPr>
      <w:r>
        <w:rPr>
          <w:rFonts w:ascii="Georgia" w:hAnsi="Georgia"/>
        </w:rPr>
        <w:t xml:space="preserve">                                                                                                  ______________________</w:t>
      </w:r>
    </w:p>
    <w:p w:rsidR="00281302" w:rsidRDefault="00281302" w:rsidP="00281302">
      <w:pPr>
        <w:jc w:val="both"/>
        <w:rPr>
          <w:rFonts w:ascii="Georgia" w:hAnsi="Georgia"/>
        </w:rPr>
      </w:pPr>
    </w:p>
    <w:p w:rsidR="00281302" w:rsidRPr="00E161F8" w:rsidRDefault="00281302" w:rsidP="00281302">
      <w:pPr>
        <w:jc w:val="both"/>
        <w:rPr>
          <w:rFonts w:asciiTheme="minorHAnsi" w:hAnsiTheme="minorHAnsi"/>
          <w:b/>
          <w:szCs w:val="24"/>
        </w:rPr>
      </w:pPr>
      <w:r w:rsidRPr="00E161F8">
        <w:rPr>
          <w:rFonts w:asciiTheme="minorHAnsi" w:hAnsiTheme="minorHAnsi"/>
          <w:b/>
          <w:szCs w:val="24"/>
        </w:rPr>
        <w:t>Il Presidente del Consiglio esaminata la superiore richiesta autorizza/non autorizza il firmatario della presente ad effettuare riprese audio video del Consiglio Comunale del giorno __/__/_____.</w:t>
      </w:r>
    </w:p>
    <w:p w:rsidR="00281302" w:rsidRPr="00E161F8" w:rsidRDefault="00281302" w:rsidP="00281302">
      <w:pPr>
        <w:jc w:val="both"/>
        <w:rPr>
          <w:rFonts w:asciiTheme="minorHAnsi" w:hAnsiTheme="minorHAnsi"/>
          <w:b/>
          <w:szCs w:val="24"/>
        </w:rPr>
      </w:pPr>
      <w:r w:rsidRPr="00E161F8">
        <w:rPr>
          <w:rFonts w:asciiTheme="minorHAnsi" w:hAnsiTheme="minorHAnsi"/>
          <w:b/>
          <w:szCs w:val="24"/>
        </w:rPr>
        <w:t>Motivazione dell’eventuale diniego __________________________________</w:t>
      </w:r>
      <w:r>
        <w:rPr>
          <w:rFonts w:asciiTheme="minorHAnsi" w:hAnsiTheme="minorHAnsi"/>
          <w:b/>
          <w:szCs w:val="24"/>
        </w:rPr>
        <w:t>_______________</w:t>
      </w:r>
    </w:p>
    <w:p w:rsidR="00281302" w:rsidRPr="00E161F8" w:rsidRDefault="00281302" w:rsidP="00281302">
      <w:pPr>
        <w:jc w:val="both"/>
        <w:rPr>
          <w:rFonts w:asciiTheme="minorHAnsi" w:hAnsiTheme="minorHAnsi"/>
          <w:b/>
          <w:szCs w:val="24"/>
        </w:rPr>
      </w:pPr>
      <w:r w:rsidRPr="00E161F8">
        <w:rPr>
          <w:rFonts w:asciiTheme="minorHAnsi" w:hAnsiTheme="minorHAnsi"/>
          <w:b/>
          <w:szCs w:val="24"/>
        </w:rPr>
        <w:t>_____________________________________________________</w:t>
      </w:r>
      <w:r>
        <w:rPr>
          <w:rFonts w:asciiTheme="minorHAnsi" w:hAnsiTheme="minorHAnsi"/>
          <w:b/>
          <w:szCs w:val="24"/>
        </w:rPr>
        <w:t>___________________________</w:t>
      </w:r>
    </w:p>
    <w:p w:rsidR="00F62F69" w:rsidRPr="00F62F69" w:rsidRDefault="00281302" w:rsidP="00281302">
      <w:pPr>
        <w:autoSpaceDE w:val="0"/>
        <w:autoSpaceDN w:val="0"/>
        <w:adjustRightInd w:val="0"/>
        <w:spacing w:line="240" w:lineRule="atLeast"/>
        <w:jc w:val="center"/>
        <w:rPr>
          <w:sz w:val="28"/>
          <w:szCs w:val="28"/>
        </w:rPr>
      </w:pPr>
      <w:r w:rsidRPr="00E161F8">
        <w:rPr>
          <w:rFonts w:asciiTheme="minorHAnsi" w:hAnsiTheme="minorHAnsi"/>
          <w:b/>
          <w:szCs w:val="24"/>
        </w:rPr>
        <w:t>_____________________________________________________________</w:t>
      </w:r>
      <w:r>
        <w:rPr>
          <w:rFonts w:asciiTheme="minorHAnsi" w:hAnsiTheme="minorHAnsi"/>
          <w:b/>
          <w:szCs w:val="24"/>
        </w:rPr>
        <w:t>_______________</w:t>
      </w:r>
    </w:p>
    <w:sectPr w:rsidR="00F62F69" w:rsidRPr="00F62F69" w:rsidSect="00281302">
      <w:footerReference w:type="default" r:id="rId8"/>
      <w:pgSz w:w="11906" w:h="16838"/>
      <w:pgMar w:top="709" w:right="1134" w:bottom="1021" w:left="1134"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566" w:rsidRDefault="00446566">
      <w:r>
        <w:separator/>
      </w:r>
    </w:p>
  </w:endnote>
  <w:endnote w:type="continuationSeparator" w:id="0">
    <w:p w:rsidR="00446566" w:rsidRDefault="004465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94" w:rsidRPr="003A320C" w:rsidRDefault="005B5A04" w:rsidP="00610462">
    <w:pPr>
      <w:jc w:val="center"/>
      <w:rPr>
        <w:rStyle w:val="Numeropagina"/>
      </w:rPr>
    </w:pPr>
    <w:r w:rsidRPr="003A320C">
      <w:rPr>
        <w:rStyle w:val="Numeropagina"/>
      </w:rPr>
      <w:fldChar w:fldCharType="begin"/>
    </w:r>
    <w:r w:rsidR="00C94A94" w:rsidRPr="003A320C">
      <w:rPr>
        <w:rStyle w:val="Numeropagina"/>
      </w:rPr>
      <w:instrText xml:space="preserve"> PAGE </w:instrText>
    </w:r>
    <w:r w:rsidRPr="003A320C">
      <w:rPr>
        <w:rStyle w:val="Numeropagina"/>
      </w:rPr>
      <w:fldChar w:fldCharType="separate"/>
    </w:r>
    <w:r w:rsidR="00281302">
      <w:rPr>
        <w:rStyle w:val="Numeropagina"/>
        <w:noProof/>
      </w:rPr>
      <w:t>5</w:t>
    </w:r>
    <w:r w:rsidRPr="003A320C">
      <w:rPr>
        <w:rStyle w:val="Numeropagina"/>
      </w:rPr>
      <w:fldChar w:fldCharType="end"/>
    </w:r>
    <w:r w:rsidR="00C94A94" w:rsidRPr="003A320C">
      <w:rPr>
        <w:rStyle w:val="Numeropagina"/>
      </w:rPr>
      <w:t xml:space="preserve"> di </w:t>
    </w:r>
    <w:r w:rsidRPr="003A320C">
      <w:rPr>
        <w:rStyle w:val="Numeropagina"/>
      </w:rPr>
      <w:fldChar w:fldCharType="begin"/>
    </w:r>
    <w:r w:rsidR="00C94A94" w:rsidRPr="003A320C">
      <w:rPr>
        <w:rStyle w:val="Numeropagina"/>
      </w:rPr>
      <w:instrText xml:space="preserve"> NUMPAGES </w:instrText>
    </w:r>
    <w:r w:rsidRPr="003A320C">
      <w:rPr>
        <w:rStyle w:val="Numeropagina"/>
      </w:rPr>
      <w:fldChar w:fldCharType="separate"/>
    </w:r>
    <w:r w:rsidR="00281302">
      <w:rPr>
        <w:rStyle w:val="Numeropagina"/>
        <w:noProof/>
      </w:rPr>
      <w:t>5</w:t>
    </w:r>
    <w:r w:rsidRPr="003A320C">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566" w:rsidRDefault="00446566">
      <w:r>
        <w:separator/>
      </w:r>
    </w:p>
  </w:footnote>
  <w:footnote w:type="continuationSeparator" w:id="0">
    <w:p w:rsidR="00446566" w:rsidRDefault="00446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60F"/>
    <w:multiLevelType w:val="hybridMultilevel"/>
    <w:tmpl w:val="16F63F5C"/>
    <w:lvl w:ilvl="0" w:tplc="04100005">
      <w:start w:val="1"/>
      <w:numFmt w:val="bullet"/>
      <w:lvlText w:val=""/>
      <w:lvlJc w:val="left"/>
      <w:pPr>
        <w:ind w:left="114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5730D73"/>
    <w:multiLevelType w:val="hybridMultilevel"/>
    <w:tmpl w:val="3620CD9E"/>
    <w:lvl w:ilvl="0" w:tplc="733E7C5A">
      <w:start w:val="2"/>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DE755C2"/>
    <w:multiLevelType w:val="singleLevel"/>
    <w:tmpl w:val="BFFA4EEC"/>
    <w:lvl w:ilvl="0">
      <w:start w:val="4"/>
      <w:numFmt w:val="decimal"/>
      <w:lvlText w:val="%1."/>
      <w:lvlJc w:val="left"/>
      <w:pPr>
        <w:tabs>
          <w:tab w:val="num" w:pos="360"/>
        </w:tabs>
        <w:ind w:left="360" w:hanging="360"/>
      </w:pPr>
      <w:rPr>
        <w:rFonts w:hint="default"/>
      </w:rPr>
    </w:lvl>
  </w:abstractNum>
  <w:abstractNum w:abstractNumId="3">
    <w:nsid w:val="250733E6"/>
    <w:multiLevelType w:val="hybridMultilevel"/>
    <w:tmpl w:val="EADECE72"/>
    <w:lvl w:ilvl="0" w:tplc="0410000F">
      <w:start w:val="1"/>
      <w:numFmt w:val="decimal"/>
      <w:lvlText w:val="%1."/>
      <w:lvlJc w:val="left"/>
      <w:pPr>
        <w:tabs>
          <w:tab w:val="num" w:pos="502"/>
        </w:tabs>
        <w:ind w:left="502"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26444423"/>
    <w:multiLevelType w:val="hybridMultilevel"/>
    <w:tmpl w:val="546E6898"/>
    <w:lvl w:ilvl="0" w:tplc="04100005">
      <w:start w:val="1"/>
      <w:numFmt w:val="bullet"/>
      <w:lvlText w:val=""/>
      <w:lvlJc w:val="left"/>
      <w:pPr>
        <w:ind w:left="78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0D21433"/>
    <w:multiLevelType w:val="singleLevel"/>
    <w:tmpl w:val="733E7C5A"/>
    <w:lvl w:ilvl="0">
      <w:start w:val="2"/>
      <w:numFmt w:val="decimal"/>
      <w:lvlText w:val="%1."/>
      <w:lvlJc w:val="left"/>
      <w:pPr>
        <w:tabs>
          <w:tab w:val="num" w:pos="360"/>
        </w:tabs>
        <w:ind w:left="283" w:hanging="283"/>
      </w:pPr>
      <w:rPr>
        <w:rFonts w:hint="default"/>
      </w:rPr>
    </w:lvl>
  </w:abstractNum>
  <w:abstractNum w:abstractNumId="6">
    <w:nsid w:val="425A3D89"/>
    <w:multiLevelType w:val="hybridMultilevel"/>
    <w:tmpl w:val="CDD04CB6"/>
    <w:lvl w:ilvl="0" w:tplc="04100005">
      <w:start w:val="1"/>
      <w:numFmt w:val="bullet"/>
      <w:lvlText w:val=""/>
      <w:lvlJc w:val="left"/>
      <w:pPr>
        <w:ind w:left="11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72A32CB"/>
    <w:multiLevelType w:val="hybridMultilevel"/>
    <w:tmpl w:val="9E162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95675AA"/>
    <w:multiLevelType w:val="hybridMultilevel"/>
    <w:tmpl w:val="98380350"/>
    <w:lvl w:ilvl="0" w:tplc="04100003">
      <w:start w:val="1"/>
      <w:numFmt w:val="bullet"/>
      <w:lvlText w:val="o"/>
      <w:lvlJc w:val="left"/>
      <w:pPr>
        <w:ind w:left="1429"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CEF59B0"/>
    <w:multiLevelType w:val="hybridMultilevel"/>
    <w:tmpl w:val="11B238FE"/>
    <w:lvl w:ilvl="0" w:tplc="04100005">
      <w:start w:val="1"/>
      <w:numFmt w:val="bullet"/>
      <w:lvlText w:val=""/>
      <w:lvlJc w:val="left"/>
      <w:pPr>
        <w:ind w:left="120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3CF2282"/>
    <w:multiLevelType w:val="singleLevel"/>
    <w:tmpl w:val="105E6440"/>
    <w:lvl w:ilvl="0">
      <w:start w:val="1"/>
      <w:numFmt w:val="lowerLetter"/>
      <w:lvlText w:val="%1)"/>
      <w:legacy w:legacy="1" w:legacySpace="0" w:legacyIndent="283"/>
      <w:lvlJc w:val="left"/>
      <w:pPr>
        <w:ind w:left="567" w:hanging="283"/>
      </w:pPr>
    </w:lvl>
  </w:abstractNum>
  <w:num w:numId="1">
    <w:abstractNumId w:val="2"/>
  </w:num>
  <w:num w:numId="2">
    <w:abstractNumId w:val="1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6"/>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4F3"/>
    <w:rsid w:val="00013D05"/>
    <w:rsid w:val="00014FBE"/>
    <w:rsid w:val="000203DF"/>
    <w:rsid w:val="00094EFF"/>
    <w:rsid w:val="00095B0F"/>
    <w:rsid w:val="000A76EF"/>
    <w:rsid w:val="000F6F81"/>
    <w:rsid w:val="0011579F"/>
    <w:rsid w:val="00134060"/>
    <w:rsid w:val="001416CD"/>
    <w:rsid w:val="001A0152"/>
    <w:rsid w:val="001B17CF"/>
    <w:rsid w:val="001C0A08"/>
    <w:rsid w:val="001D28BA"/>
    <w:rsid w:val="001D304E"/>
    <w:rsid w:val="001E032F"/>
    <w:rsid w:val="001F089F"/>
    <w:rsid w:val="001F6552"/>
    <w:rsid w:val="001F7A7E"/>
    <w:rsid w:val="002028A7"/>
    <w:rsid w:val="00220D3A"/>
    <w:rsid w:val="00231843"/>
    <w:rsid w:val="002545C5"/>
    <w:rsid w:val="00274745"/>
    <w:rsid w:val="002803B2"/>
    <w:rsid w:val="00281302"/>
    <w:rsid w:val="002B7391"/>
    <w:rsid w:val="002C712D"/>
    <w:rsid w:val="00335188"/>
    <w:rsid w:val="00340146"/>
    <w:rsid w:val="00364D84"/>
    <w:rsid w:val="00381094"/>
    <w:rsid w:val="0038720C"/>
    <w:rsid w:val="003A320C"/>
    <w:rsid w:val="003A5333"/>
    <w:rsid w:val="003B346C"/>
    <w:rsid w:val="003F7FB1"/>
    <w:rsid w:val="004115A4"/>
    <w:rsid w:val="00430941"/>
    <w:rsid w:val="004421B2"/>
    <w:rsid w:val="00446566"/>
    <w:rsid w:val="0045769B"/>
    <w:rsid w:val="004631B6"/>
    <w:rsid w:val="0047330D"/>
    <w:rsid w:val="00477490"/>
    <w:rsid w:val="00477A17"/>
    <w:rsid w:val="004803BE"/>
    <w:rsid w:val="00485850"/>
    <w:rsid w:val="0049608D"/>
    <w:rsid w:val="004C2E3A"/>
    <w:rsid w:val="004E1BBD"/>
    <w:rsid w:val="005166C5"/>
    <w:rsid w:val="005213E2"/>
    <w:rsid w:val="005270F4"/>
    <w:rsid w:val="00532A91"/>
    <w:rsid w:val="00542BF0"/>
    <w:rsid w:val="005A3279"/>
    <w:rsid w:val="005B5A04"/>
    <w:rsid w:val="005B71B0"/>
    <w:rsid w:val="005C4F0D"/>
    <w:rsid w:val="005E6E1B"/>
    <w:rsid w:val="005F35E2"/>
    <w:rsid w:val="005F6750"/>
    <w:rsid w:val="005F6B20"/>
    <w:rsid w:val="00610462"/>
    <w:rsid w:val="006107B8"/>
    <w:rsid w:val="0066636A"/>
    <w:rsid w:val="0067714B"/>
    <w:rsid w:val="00734596"/>
    <w:rsid w:val="007602E1"/>
    <w:rsid w:val="00770219"/>
    <w:rsid w:val="007C15F3"/>
    <w:rsid w:val="00863BB4"/>
    <w:rsid w:val="00894298"/>
    <w:rsid w:val="008B3A65"/>
    <w:rsid w:val="008F7292"/>
    <w:rsid w:val="009003EE"/>
    <w:rsid w:val="00901DDD"/>
    <w:rsid w:val="00942049"/>
    <w:rsid w:val="00943D7D"/>
    <w:rsid w:val="009461F1"/>
    <w:rsid w:val="009502EC"/>
    <w:rsid w:val="00952A30"/>
    <w:rsid w:val="009574F3"/>
    <w:rsid w:val="00965F55"/>
    <w:rsid w:val="00990718"/>
    <w:rsid w:val="009D716C"/>
    <w:rsid w:val="009E7D00"/>
    <w:rsid w:val="009F2B5B"/>
    <w:rsid w:val="009F64F1"/>
    <w:rsid w:val="00A120E2"/>
    <w:rsid w:val="00A31A20"/>
    <w:rsid w:val="00A37A74"/>
    <w:rsid w:val="00A42B17"/>
    <w:rsid w:val="00A465DD"/>
    <w:rsid w:val="00A560EC"/>
    <w:rsid w:val="00A56898"/>
    <w:rsid w:val="00A70F1F"/>
    <w:rsid w:val="00A92733"/>
    <w:rsid w:val="00A97C34"/>
    <w:rsid w:val="00AB0461"/>
    <w:rsid w:val="00AB78AB"/>
    <w:rsid w:val="00AC4D44"/>
    <w:rsid w:val="00AC565F"/>
    <w:rsid w:val="00AC5683"/>
    <w:rsid w:val="00B0135C"/>
    <w:rsid w:val="00B20796"/>
    <w:rsid w:val="00B34AAF"/>
    <w:rsid w:val="00B371D4"/>
    <w:rsid w:val="00B424FA"/>
    <w:rsid w:val="00B752CB"/>
    <w:rsid w:val="00B763FC"/>
    <w:rsid w:val="00BB4FA2"/>
    <w:rsid w:val="00BB566E"/>
    <w:rsid w:val="00BC799A"/>
    <w:rsid w:val="00BE07B7"/>
    <w:rsid w:val="00BE4D4B"/>
    <w:rsid w:val="00C01CB8"/>
    <w:rsid w:val="00C16D20"/>
    <w:rsid w:val="00C94A94"/>
    <w:rsid w:val="00CC45E9"/>
    <w:rsid w:val="00CC5B50"/>
    <w:rsid w:val="00CD04DF"/>
    <w:rsid w:val="00D04986"/>
    <w:rsid w:val="00D41CE5"/>
    <w:rsid w:val="00D44B0B"/>
    <w:rsid w:val="00D537C9"/>
    <w:rsid w:val="00D60742"/>
    <w:rsid w:val="00DA245A"/>
    <w:rsid w:val="00DF2297"/>
    <w:rsid w:val="00E24AF5"/>
    <w:rsid w:val="00E41DC4"/>
    <w:rsid w:val="00E65ADD"/>
    <w:rsid w:val="00E67F75"/>
    <w:rsid w:val="00E70639"/>
    <w:rsid w:val="00E77F07"/>
    <w:rsid w:val="00EA219C"/>
    <w:rsid w:val="00EA3D71"/>
    <w:rsid w:val="00EB4B0F"/>
    <w:rsid w:val="00F2139E"/>
    <w:rsid w:val="00F61612"/>
    <w:rsid w:val="00F62F69"/>
    <w:rsid w:val="00F9132C"/>
    <w:rsid w:val="00FA0D15"/>
    <w:rsid w:val="00FC6FA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2A91"/>
    <w:rPr>
      <w:sz w:val="24"/>
    </w:rPr>
  </w:style>
  <w:style w:type="paragraph" w:styleId="Titolo1">
    <w:name w:val="heading 1"/>
    <w:basedOn w:val="Normale"/>
    <w:next w:val="Normale"/>
    <w:qFormat/>
    <w:rsid w:val="009E7D00"/>
    <w:pPr>
      <w:keepNext/>
      <w:outlineLvl w:val="0"/>
    </w:pPr>
    <w:rPr>
      <w:color w:val="0000FF"/>
      <w:sz w:val="28"/>
    </w:rPr>
  </w:style>
  <w:style w:type="paragraph" w:styleId="Titolo2">
    <w:name w:val="heading 2"/>
    <w:basedOn w:val="Normale"/>
    <w:next w:val="Normale"/>
    <w:qFormat/>
    <w:rsid w:val="009E7D00"/>
    <w:pPr>
      <w:keepNext/>
      <w:jc w:val="center"/>
      <w:outlineLvl w:val="1"/>
    </w:pPr>
    <w:rPr>
      <w:b/>
      <w:bCs/>
    </w:rPr>
  </w:style>
  <w:style w:type="paragraph" w:styleId="Titolo3">
    <w:name w:val="heading 3"/>
    <w:basedOn w:val="Normale"/>
    <w:next w:val="Normale"/>
    <w:link w:val="Titolo3Carattere"/>
    <w:qFormat/>
    <w:rsid w:val="009E7D00"/>
    <w:pPr>
      <w:keepNext/>
      <w:jc w:val="center"/>
      <w:outlineLvl w:val="2"/>
    </w:pPr>
    <w:rPr>
      <w:sz w:val="40"/>
      <w:lang/>
    </w:rPr>
  </w:style>
  <w:style w:type="paragraph" w:styleId="Titolo4">
    <w:name w:val="heading 4"/>
    <w:basedOn w:val="Normale"/>
    <w:next w:val="Normale"/>
    <w:qFormat/>
    <w:rsid w:val="009E7D00"/>
    <w:pPr>
      <w:keepNext/>
      <w:jc w:val="both"/>
      <w:outlineLvl w:val="3"/>
    </w:pPr>
    <w:rPr>
      <w:color w:val="000080"/>
    </w:rPr>
  </w:style>
  <w:style w:type="paragraph" w:styleId="Titolo5">
    <w:name w:val="heading 5"/>
    <w:basedOn w:val="Normale"/>
    <w:next w:val="Normale"/>
    <w:qFormat/>
    <w:rsid w:val="009E7D00"/>
    <w:pPr>
      <w:keepNext/>
      <w:outlineLvl w:val="4"/>
    </w:pPr>
    <w:rPr>
      <w:sz w:val="28"/>
    </w:rPr>
  </w:style>
  <w:style w:type="paragraph" w:styleId="Titolo6">
    <w:name w:val="heading 6"/>
    <w:basedOn w:val="Normale"/>
    <w:next w:val="Normale"/>
    <w:qFormat/>
    <w:rsid w:val="009E7D00"/>
    <w:pPr>
      <w:keepNext/>
      <w:jc w:val="center"/>
      <w:outlineLvl w:val="5"/>
    </w:pPr>
    <w:rPr>
      <w:sz w:val="32"/>
    </w:rPr>
  </w:style>
  <w:style w:type="paragraph" w:styleId="Titolo7">
    <w:name w:val="heading 7"/>
    <w:basedOn w:val="Normale"/>
    <w:next w:val="Normale"/>
    <w:qFormat/>
    <w:rsid w:val="009E7D00"/>
    <w:pPr>
      <w:keepNext/>
      <w:autoSpaceDE w:val="0"/>
      <w:autoSpaceDN w:val="0"/>
      <w:adjustRightInd w:val="0"/>
      <w:spacing w:line="240" w:lineRule="atLeast"/>
      <w:ind w:left="360"/>
      <w:outlineLvl w:val="6"/>
    </w:pPr>
    <w:rPr>
      <w:color w:val="000000"/>
      <w:sz w:val="28"/>
    </w:rPr>
  </w:style>
  <w:style w:type="paragraph" w:styleId="Titolo8">
    <w:name w:val="heading 8"/>
    <w:basedOn w:val="Normale"/>
    <w:next w:val="Normale"/>
    <w:qFormat/>
    <w:rsid w:val="009E7D00"/>
    <w:pPr>
      <w:keepNext/>
      <w:jc w:val="center"/>
      <w:outlineLvl w:val="7"/>
    </w:pPr>
    <w:rPr>
      <w:b/>
      <w:bCs/>
      <w:sz w:val="28"/>
    </w:rPr>
  </w:style>
  <w:style w:type="paragraph" w:styleId="Titolo9">
    <w:name w:val="heading 9"/>
    <w:basedOn w:val="Normale"/>
    <w:next w:val="Normale"/>
    <w:qFormat/>
    <w:rsid w:val="009E7D00"/>
    <w:pPr>
      <w:keepNext/>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E7D00"/>
    <w:pPr>
      <w:jc w:val="center"/>
    </w:pPr>
    <w:rPr>
      <w:b/>
      <w:bCs/>
      <w:sz w:val="32"/>
    </w:rPr>
  </w:style>
  <w:style w:type="paragraph" w:styleId="Corpodeltesto">
    <w:name w:val="Body Text"/>
    <w:basedOn w:val="Normale"/>
    <w:rsid w:val="009E7D00"/>
    <w:pPr>
      <w:autoSpaceDE w:val="0"/>
      <w:autoSpaceDN w:val="0"/>
      <w:adjustRightInd w:val="0"/>
      <w:spacing w:line="240" w:lineRule="atLeast"/>
      <w:jc w:val="both"/>
    </w:pPr>
    <w:rPr>
      <w:color w:val="000000"/>
      <w:szCs w:val="24"/>
    </w:rPr>
  </w:style>
  <w:style w:type="paragraph" w:styleId="Sottotitolo">
    <w:name w:val="Subtitle"/>
    <w:basedOn w:val="Normale"/>
    <w:qFormat/>
    <w:rsid w:val="009E7D00"/>
    <w:pPr>
      <w:jc w:val="right"/>
    </w:pPr>
    <w:rPr>
      <w:b/>
      <w:bCs/>
      <w:color w:val="000000"/>
    </w:rPr>
  </w:style>
  <w:style w:type="paragraph" w:customStyle="1" w:styleId="BodyText21">
    <w:name w:val="Body Text 21"/>
    <w:basedOn w:val="Normale"/>
    <w:rsid w:val="009E7D00"/>
    <w:pPr>
      <w:ind w:firstLine="540"/>
      <w:jc w:val="both"/>
    </w:pPr>
    <w:rPr>
      <w:sz w:val="28"/>
    </w:rPr>
  </w:style>
  <w:style w:type="paragraph" w:styleId="Intestazione">
    <w:name w:val="header"/>
    <w:basedOn w:val="Normale"/>
    <w:rsid w:val="009E7D00"/>
    <w:pPr>
      <w:tabs>
        <w:tab w:val="center" w:pos="4819"/>
        <w:tab w:val="right" w:pos="9638"/>
      </w:tabs>
    </w:pPr>
  </w:style>
  <w:style w:type="paragraph" w:styleId="Pidipagina">
    <w:name w:val="footer"/>
    <w:basedOn w:val="Normale"/>
    <w:rsid w:val="002028A7"/>
    <w:pPr>
      <w:jc w:val="center"/>
    </w:pPr>
  </w:style>
  <w:style w:type="paragraph" w:styleId="Rientrocorpodeltesto">
    <w:name w:val="Body Text Indent"/>
    <w:basedOn w:val="Normale"/>
    <w:rsid w:val="009E7D00"/>
    <w:pPr>
      <w:ind w:firstLine="540"/>
      <w:jc w:val="both"/>
    </w:pPr>
  </w:style>
  <w:style w:type="paragraph" w:styleId="Rientrocorpodeltesto3">
    <w:name w:val="Body Text Indent 3"/>
    <w:basedOn w:val="Normale"/>
    <w:rsid w:val="009E7D00"/>
    <w:pPr>
      <w:ind w:left="360" w:hanging="360"/>
      <w:jc w:val="both"/>
    </w:pPr>
    <w:rPr>
      <w:szCs w:val="24"/>
    </w:rPr>
  </w:style>
  <w:style w:type="paragraph" w:customStyle="1" w:styleId="iquidazionedelleindennitexart42dellaccordo25ma">
    <w:name w:val="iquidazione delle indennità ex art. 42 dell'accordo 25 ma"/>
    <w:basedOn w:val="Normale"/>
    <w:rsid w:val="009E7D00"/>
  </w:style>
  <w:style w:type="character" w:styleId="Numeropagina">
    <w:name w:val="page number"/>
    <w:rsid w:val="003A320C"/>
    <w:rPr>
      <w:rFonts w:ascii="Times New Roman" w:hAnsi="Times New Roman"/>
      <w:sz w:val="20"/>
    </w:rPr>
  </w:style>
  <w:style w:type="paragraph" w:styleId="Rientrocorpodeltesto2">
    <w:name w:val="Body Text Indent 2"/>
    <w:basedOn w:val="Normale"/>
    <w:rsid w:val="009E7D00"/>
    <w:pPr>
      <w:ind w:firstLine="567"/>
      <w:jc w:val="both"/>
    </w:pPr>
  </w:style>
  <w:style w:type="paragraph" w:styleId="Didascalia">
    <w:name w:val="caption"/>
    <w:basedOn w:val="Normale"/>
    <w:next w:val="Normale"/>
    <w:qFormat/>
    <w:rsid w:val="009E7D00"/>
    <w:pPr>
      <w:jc w:val="center"/>
    </w:pPr>
    <w:rPr>
      <w:b/>
      <w:bCs/>
      <w:szCs w:val="24"/>
    </w:rPr>
  </w:style>
  <w:style w:type="table" w:styleId="Grigliatabella">
    <w:name w:val="Table Grid"/>
    <w:basedOn w:val="Tabellanormale"/>
    <w:rsid w:val="00094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9E7D00"/>
    <w:rPr>
      <w:rFonts w:ascii="Tahoma" w:hAnsi="Tahoma" w:cs="Tahoma"/>
      <w:sz w:val="16"/>
      <w:szCs w:val="16"/>
    </w:rPr>
  </w:style>
  <w:style w:type="character" w:customStyle="1" w:styleId="Titolo3Carattere">
    <w:name w:val="Titolo 3 Carattere"/>
    <w:link w:val="Titolo3"/>
    <w:rsid w:val="00C01CB8"/>
    <w:rPr>
      <w:sz w:val="40"/>
    </w:rPr>
  </w:style>
  <w:style w:type="paragraph" w:styleId="NormaleWeb">
    <w:name w:val="Normal (Web)"/>
    <w:basedOn w:val="Normale"/>
    <w:uiPriority w:val="99"/>
    <w:unhideWhenUsed/>
    <w:rsid w:val="00C01CB8"/>
    <w:pPr>
      <w:spacing w:before="100" w:beforeAutospacing="1" w:after="100" w:afterAutospacing="1"/>
    </w:pPr>
    <w:rPr>
      <w:szCs w:val="24"/>
    </w:rPr>
  </w:style>
  <w:style w:type="character" w:styleId="Collegamentoipertestuale">
    <w:name w:val="Hyperlink"/>
    <w:basedOn w:val="Carpredefinitoparagrafo"/>
    <w:uiPriority w:val="99"/>
    <w:unhideWhenUsed/>
    <w:rsid w:val="00CD04DF"/>
    <w:rPr>
      <w:color w:val="0000FF"/>
      <w:u w:val="single"/>
    </w:rPr>
  </w:style>
</w:styles>
</file>

<file path=word/webSettings.xml><?xml version="1.0" encoding="utf-8"?>
<w:webSettings xmlns:r="http://schemas.openxmlformats.org/officeDocument/2006/relationships" xmlns:w="http://schemas.openxmlformats.org/wordprocessingml/2006/main">
  <w:divs>
    <w:div w:id="163787005">
      <w:bodyDiv w:val="1"/>
      <w:marLeft w:val="0"/>
      <w:marRight w:val="0"/>
      <w:marTop w:val="0"/>
      <w:marBottom w:val="0"/>
      <w:divBdr>
        <w:top w:val="none" w:sz="0" w:space="0" w:color="auto"/>
        <w:left w:val="none" w:sz="0" w:space="0" w:color="auto"/>
        <w:bottom w:val="none" w:sz="0" w:space="0" w:color="auto"/>
        <w:right w:val="none" w:sz="0" w:space="0" w:color="auto"/>
      </w:divBdr>
    </w:div>
    <w:div w:id="423381823">
      <w:bodyDiv w:val="1"/>
      <w:marLeft w:val="0"/>
      <w:marRight w:val="0"/>
      <w:marTop w:val="0"/>
      <w:marBottom w:val="0"/>
      <w:divBdr>
        <w:top w:val="none" w:sz="0" w:space="0" w:color="auto"/>
        <w:left w:val="none" w:sz="0" w:space="0" w:color="auto"/>
        <w:bottom w:val="none" w:sz="0" w:space="0" w:color="auto"/>
        <w:right w:val="none" w:sz="0" w:space="0" w:color="auto"/>
      </w:divBdr>
    </w:div>
    <w:div w:id="585918484">
      <w:bodyDiv w:val="1"/>
      <w:marLeft w:val="0"/>
      <w:marRight w:val="0"/>
      <w:marTop w:val="0"/>
      <w:marBottom w:val="0"/>
      <w:divBdr>
        <w:top w:val="none" w:sz="0" w:space="0" w:color="auto"/>
        <w:left w:val="none" w:sz="0" w:space="0" w:color="auto"/>
        <w:bottom w:val="none" w:sz="0" w:space="0" w:color="auto"/>
        <w:right w:val="none" w:sz="0" w:space="0" w:color="auto"/>
      </w:divBdr>
    </w:div>
    <w:div w:id="866717873">
      <w:bodyDiv w:val="1"/>
      <w:marLeft w:val="0"/>
      <w:marRight w:val="0"/>
      <w:marTop w:val="0"/>
      <w:marBottom w:val="0"/>
      <w:divBdr>
        <w:top w:val="none" w:sz="0" w:space="0" w:color="auto"/>
        <w:left w:val="none" w:sz="0" w:space="0" w:color="auto"/>
        <w:bottom w:val="none" w:sz="0" w:space="0" w:color="auto"/>
        <w:right w:val="none" w:sz="0" w:space="0" w:color="auto"/>
      </w:divBdr>
    </w:div>
    <w:div w:id="1122529028">
      <w:bodyDiv w:val="1"/>
      <w:marLeft w:val="0"/>
      <w:marRight w:val="0"/>
      <w:marTop w:val="0"/>
      <w:marBottom w:val="0"/>
      <w:divBdr>
        <w:top w:val="none" w:sz="0" w:space="0" w:color="auto"/>
        <w:left w:val="none" w:sz="0" w:space="0" w:color="auto"/>
        <w:bottom w:val="none" w:sz="0" w:space="0" w:color="auto"/>
        <w:right w:val="none" w:sz="0" w:space="0" w:color="auto"/>
      </w:divBdr>
    </w:div>
    <w:div w:id="1756126699">
      <w:bodyDiv w:val="1"/>
      <w:marLeft w:val="0"/>
      <w:marRight w:val="0"/>
      <w:marTop w:val="0"/>
      <w:marBottom w:val="0"/>
      <w:divBdr>
        <w:top w:val="none" w:sz="0" w:space="0" w:color="auto"/>
        <w:left w:val="none" w:sz="0" w:space="0" w:color="auto"/>
        <w:bottom w:val="none" w:sz="0" w:space="0" w:color="auto"/>
        <w:right w:val="none" w:sz="0" w:space="0" w:color="auto"/>
      </w:divBdr>
    </w:div>
    <w:div w:id="2040155228">
      <w:bodyDiv w:val="1"/>
      <w:marLeft w:val="0"/>
      <w:marRight w:val="0"/>
      <w:marTop w:val="0"/>
      <w:marBottom w:val="0"/>
      <w:divBdr>
        <w:top w:val="none" w:sz="0" w:space="0" w:color="auto"/>
        <w:left w:val="none" w:sz="0" w:space="0" w:color="auto"/>
        <w:bottom w:val="none" w:sz="0" w:space="0" w:color="auto"/>
        <w:right w:val="none" w:sz="0" w:space="0" w:color="auto"/>
      </w:divBdr>
    </w:div>
    <w:div w:id="2074546438">
      <w:bodyDiv w:val="1"/>
      <w:marLeft w:val="0"/>
      <w:marRight w:val="0"/>
      <w:marTop w:val="0"/>
      <w:marBottom w:val="0"/>
      <w:divBdr>
        <w:top w:val="none" w:sz="0" w:space="0" w:color="auto"/>
        <w:left w:val="none" w:sz="0" w:space="0" w:color="auto"/>
        <w:bottom w:val="none" w:sz="0" w:space="0" w:color="auto"/>
        <w:right w:val="none" w:sz="0" w:space="0" w:color="auto"/>
      </w:divBdr>
    </w:div>
    <w:div w:id="21328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1765</Words>
  <Characters>10066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Nome Comune :</vt:lpstr>
    </vt:vector>
  </TitlesOfParts>
  <Company>Saga</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Comune :</dc:title>
  <dc:subject/>
  <dc:creator>Piovani</dc:creator>
  <cp:keywords/>
  <cp:lastModifiedBy>XP</cp:lastModifiedBy>
  <cp:revision>10</cp:revision>
  <cp:lastPrinted>2015-09-29T14:45:00Z</cp:lastPrinted>
  <dcterms:created xsi:type="dcterms:W3CDTF">2015-06-09T09:44:00Z</dcterms:created>
  <dcterms:modified xsi:type="dcterms:W3CDTF">2015-11-10T10:16:00Z</dcterms:modified>
</cp:coreProperties>
</file>