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A4477A" w:rsidRDefault="00934741" w:rsidP="00934741">
      <w:pPr>
        <w:jc w:val="center"/>
        <w:rPr>
          <w:sz w:val="24"/>
          <w:szCs w:val="24"/>
        </w:rPr>
      </w:pPr>
      <w:r w:rsidRPr="00A4477A">
        <w:rPr>
          <w:sz w:val="24"/>
          <w:szCs w:val="24"/>
        </w:rPr>
        <w:t>ESTRATTO DELIBERAZIONE C.C.</w:t>
      </w:r>
    </w:p>
    <w:p w:rsidR="00BF3180" w:rsidRPr="00A4477A" w:rsidRDefault="00574449" w:rsidP="00934741">
      <w:pPr>
        <w:jc w:val="center"/>
        <w:rPr>
          <w:sz w:val="24"/>
          <w:szCs w:val="24"/>
        </w:rPr>
      </w:pPr>
      <w:r w:rsidRPr="00A4477A">
        <w:rPr>
          <w:sz w:val="24"/>
          <w:szCs w:val="24"/>
        </w:rPr>
        <w:t>Sezione Ordinaria</w:t>
      </w:r>
    </w:p>
    <w:p w:rsidR="00BC18B0" w:rsidRPr="00A4477A" w:rsidRDefault="00BC18B0" w:rsidP="00934741">
      <w:pPr>
        <w:jc w:val="center"/>
        <w:rPr>
          <w:sz w:val="16"/>
          <w:szCs w:val="16"/>
        </w:rPr>
      </w:pPr>
    </w:p>
    <w:p w:rsidR="00585133" w:rsidRPr="00A4477A" w:rsidRDefault="00BC18B0" w:rsidP="00AB1C1C">
      <w:pPr>
        <w:jc w:val="center"/>
        <w:rPr>
          <w:sz w:val="24"/>
          <w:szCs w:val="24"/>
        </w:rPr>
      </w:pPr>
      <w:r w:rsidRPr="00A4477A">
        <w:rPr>
          <w:sz w:val="24"/>
          <w:szCs w:val="24"/>
        </w:rPr>
        <w:t xml:space="preserve">SETTORE </w:t>
      </w:r>
      <w:r w:rsidR="0050592E" w:rsidRPr="00A4477A">
        <w:rPr>
          <w:sz w:val="24"/>
          <w:szCs w:val="24"/>
        </w:rPr>
        <w:t>AMMINISTRATIVO</w:t>
      </w:r>
    </w:p>
    <w:p w:rsidR="00574449" w:rsidRPr="00A4477A" w:rsidRDefault="00574449" w:rsidP="00AB1C1C">
      <w:pPr>
        <w:jc w:val="center"/>
        <w:rPr>
          <w:sz w:val="24"/>
          <w:szCs w:val="24"/>
        </w:rPr>
      </w:pPr>
    </w:p>
    <w:p w:rsidR="00585133" w:rsidRPr="00A4477A" w:rsidRDefault="00E23EAA" w:rsidP="00585133">
      <w:pPr>
        <w:rPr>
          <w:sz w:val="24"/>
          <w:szCs w:val="24"/>
        </w:rPr>
      </w:pPr>
      <w:r w:rsidRPr="00A4477A">
        <w:rPr>
          <w:sz w:val="24"/>
          <w:szCs w:val="24"/>
        </w:rPr>
        <w:t>D</w:t>
      </w:r>
      <w:r w:rsidR="001D2D3A" w:rsidRPr="00A4477A">
        <w:rPr>
          <w:sz w:val="24"/>
          <w:szCs w:val="24"/>
        </w:rPr>
        <w:t>eliberazione  N</w:t>
      </w:r>
      <w:r w:rsidR="00C727EB" w:rsidRPr="00A4477A">
        <w:rPr>
          <w:sz w:val="24"/>
          <w:szCs w:val="24"/>
        </w:rPr>
        <w:t xml:space="preserve">. </w:t>
      </w:r>
      <w:r w:rsidR="00170B69" w:rsidRPr="00A4477A">
        <w:rPr>
          <w:sz w:val="24"/>
          <w:szCs w:val="24"/>
        </w:rPr>
        <w:t xml:space="preserve"> </w:t>
      </w:r>
      <w:r w:rsidR="00A4477A" w:rsidRPr="00A4477A">
        <w:rPr>
          <w:sz w:val="24"/>
          <w:szCs w:val="24"/>
        </w:rPr>
        <w:t>17</w:t>
      </w:r>
      <w:r w:rsidR="00170B69" w:rsidRPr="00A4477A">
        <w:rPr>
          <w:sz w:val="24"/>
          <w:szCs w:val="24"/>
        </w:rPr>
        <w:t xml:space="preserve"> </w:t>
      </w:r>
      <w:r w:rsidR="001F31D6" w:rsidRPr="00A4477A">
        <w:rPr>
          <w:sz w:val="24"/>
          <w:szCs w:val="24"/>
        </w:rPr>
        <w:t xml:space="preserve">del  </w:t>
      </w:r>
      <w:r w:rsidR="00170B69" w:rsidRPr="00A4477A">
        <w:rPr>
          <w:sz w:val="24"/>
          <w:szCs w:val="24"/>
        </w:rPr>
        <w:t>30</w:t>
      </w:r>
      <w:r w:rsidR="001F31D6" w:rsidRPr="00A4477A">
        <w:rPr>
          <w:sz w:val="24"/>
          <w:szCs w:val="24"/>
        </w:rPr>
        <w:t>/</w:t>
      </w:r>
      <w:r w:rsidR="00170B69" w:rsidRPr="00A4477A">
        <w:rPr>
          <w:sz w:val="24"/>
          <w:szCs w:val="24"/>
        </w:rPr>
        <w:t>03</w:t>
      </w:r>
      <w:r w:rsidR="001F31D6" w:rsidRPr="00A4477A">
        <w:rPr>
          <w:sz w:val="24"/>
          <w:szCs w:val="24"/>
        </w:rPr>
        <w:t>/201</w:t>
      </w:r>
      <w:r w:rsidR="00170B69" w:rsidRPr="00A4477A">
        <w:rPr>
          <w:sz w:val="24"/>
          <w:szCs w:val="24"/>
        </w:rPr>
        <w:t>9</w:t>
      </w:r>
    </w:p>
    <w:p w:rsidR="00CA22F1" w:rsidRPr="00A4477A" w:rsidRDefault="00CA22F1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>Sono presenti in Aula</w:t>
      </w:r>
      <w:r w:rsidR="003065EB" w:rsidRPr="00A4477A">
        <w:rPr>
          <w:sz w:val="24"/>
          <w:szCs w:val="24"/>
        </w:rPr>
        <w:t>: Sindaco</w:t>
      </w:r>
      <w:r w:rsidR="005234F6" w:rsidRPr="00A4477A">
        <w:rPr>
          <w:sz w:val="24"/>
          <w:szCs w:val="24"/>
        </w:rPr>
        <w:t xml:space="preserve"> e Vice Sindaco</w:t>
      </w:r>
      <w:r w:rsidR="00EE6D14" w:rsidRPr="00A4477A">
        <w:rPr>
          <w:sz w:val="24"/>
          <w:szCs w:val="24"/>
        </w:rPr>
        <w:t>.</w:t>
      </w:r>
      <w:r w:rsidR="00C727EB" w:rsidRPr="00A4477A">
        <w:rPr>
          <w:sz w:val="24"/>
          <w:szCs w:val="24"/>
        </w:rPr>
        <w:t xml:space="preserve"> </w:t>
      </w:r>
      <w:r w:rsidRPr="00A4477A">
        <w:rPr>
          <w:sz w:val="24"/>
          <w:szCs w:val="24"/>
        </w:rPr>
        <w:t xml:space="preserve"> </w:t>
      </w:r>
    </w:p>
    <w:p w:rsidR="00CA22F1" w:rsidRPr="00A4477A" w:rsidRDefault="00CA22F1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>Funzionari presenti in aula:</w:t>
      </w:r>
    </w:p>
    <w:p w:rsidR="00CA22F1" w:rsidRPr="00A4477A" w:rsidRDefault="00CA22F1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 xml:space="preserve">Istruttore Direttivo  </w:t>
      </w:r>
      <w:r w:rsidR="00170B69" w:rsidRPr="00A4477A">
        <w:rPr>
          <w:sz w:val="24"/>
          <w:szCs w:val="24"/>
        </w:rPr>
        <w:t xml:space="preserve">Sig. Natale </w:t>
      </w:r>
      <w:proofErr w:type="spellStart"/>
      <w:r w:rsidR="00170B69" w:rsidRPr="00A4477A">
        <w:rPr>
          <w:sz w:val="24"/>
          <w:szCs w:val="24"/>
        </w:rPr>
        <w:t>Intravaia</w:t>
      </w:r>
      <w:proofErr w:type="spellEnd"/>
      <w:r w:rsidR="00170B69" w:rsidRPr="00A4477A">
        <w:rPr>
          <w:sz w:val="24"/>
          <w:szCs w:val="24"/>
        </w:rPr>
        <w:t xml:space="preserve"> </w:t>
      </w:r>
    </w:p>
    <w:p w:rsidR="00CA22F1" w:rsidRPr="00A4477A" w:rsidRDefault="00CA22F1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>Istruttore Direttivo Sig.  Sebastiano Di Maggio</w:t>
      </w:r>
    </w:p>
    <w:p w:rsidR="00B707C4" w:rsidRPr="00A4477A" w:rsidRDefault="00C727EB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 xml:space="preserve">Istruttore Direttivo </w:t>
      </w:r>
      <w:r w:rsidR="00170B69" w:rsidRPr="00A4477A">
        <w:rPr>
          <w:sz w:val="24"/>
          <w:szCs w:val="24"/>
        </w:rPr>
        <w:t>Arch. Rosario Bordonaro</w:t>
      </w:r>
    </w:p>
    <w:p w:rsidR="00585133" w:rsidRPr="00A4477A" w:rsidRDefault="00B707C4" w:rsidP="00585133">
      <w:pPr>
        <w:rPr>
          <w:sz w:val="24"/>
          <w:szCs w:val="24"/>
        </w:rPr>
      </w:pPr>
      <w:r w:rsidRPr="00A4477A">
        <w:rPr>
          <w:sz w:val="24"/>
          <w:szCs w:val="24"/>
        </w:rPr>
        <w:t xml:space="preserve">Verbalizza il </w:t>
      </w:r>
      <w:r w:rsidR="00CA22F1" w:rsidRPr="00A4477A">
        <w:rPr>
          <w:sz w:val="24"/>
          <w:szCs w:val="24"/>
        </w:rPr>
        <w:t xml:space="preserve"> </w:t>
      </w:r>
      <w:r w:rsidR="00C727EB" w:rsidRPr="00A4477A">
        <w:rPr>
          <w:sz w:val="24"/>
          <w:szCs w:val="24"/>
        </w:rPr>
        <w:t xml:space="preserve">Vice </w:t>
      </w:r>
      <w:r w:rsidR="00CA22F1" w:rsidRPr="00A4477A">
        <w:rPr>
          <w:sz w:val="24"/>
          <w:szCs w:val="24"/>
        </w:rPr>
        <w:t>Segretario  Dott.</w:t>
      </w:r>
      <w:r w:rsidR="00C727EB" w:rsidRPr="00A4477A">
        <w:rPr>
          <w:sz w:val="24"/>
          <w:szCs w:val="24"/>
        </w:rPr>
        <w:t xml:space="preserve"> Sebastiano Ferranti</w:t>
      </w:r>
    </w:p>
    <w:p w:rsidR="00B707C4" w:rsidRPr="00A4477A" w:rsidRDefault="00B707C4" w:rsidP="00585133">
      <w:pPr>
        <w:rPr>
          <w:sz w:val="16"/>
          <w:szCs w:val="16"/>
        </w:rPr>
      </w:pPr>
    </w:p>
    <w:p w:rsidR="005F348B" w:rsidRPr="00A4477A" w:rsidRDefault="00585133" w:rsidP="00E5049A">
      <w:pPr>
        <w:rPr>
          <w:sz w:val="40"/>
          <w:szCs w:val="40"/>
        </w:rPr>
      </w:pPr>
      <w:r w:rsidRPr="00A4477A">
        <w:rPr>
          <w:sz w:val="24"/>
          <w:szCs w:val="24"/>
        </w:rPr>
        <w:t>Oggetto:</w:t>
      </w:r>
      <w:r w:rsidR="00A4477A" w:rsidRPr="00A4477A">
        <w:rPr>
          <w:sz w:val="24"/>
          <w:szCs w:val="24"/>
        </w:rPr>
        <w:t xml:space="preserve"> “</w:t>
      </w:r>
      <w:r w:rsidR="00A4477A" w:rsidRPr="00A4477A">
        <w:rPr>
          <w:i/>
          <w:sz w:val="24"/>
          <w:szCs w:val="24"/>
        </w:rPr>
        <w:t>Approvazione verbali della seduta precedente</w:t>
      </w:r>
      <w:r w:rsidR="00A4477A" w:rsidRPr="00A4477A">
        <w:rPr>
          <w:sz w:val="24"/>
          <w:szCs w:val="24"/>
        </w:rPr>
        <w:t>”</w:t>
      </w:r>
      <w:r w:rsidR="007F3A8F" w:rsidRPr="00A4477A">
        <w:rPr>
          <w:sz w:val="24"/>
          <w:szCs w:val="24"/>
        </w:rPr>
        <w:t>.</w:t>
      </w:r>
    </w:p>
    <w:p w:rsidR="00AB1C1C" w:rsidRPr="00A4477A" w:rsidRDefault="00AB1C1C" w:rsidP="005F348B">
      <w:pPr>
        <w:jc w:val="center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RPr="00A4477A" w:rsidTr="00AB1C1C">
        <w:tc>
          <w:tcPr>
            <w:tcW w:w="2376" w:type="dxa"/>
          </w:tcPr>
          <w:p w:rsidR="00AB1C1C" w:rsidRPr="00A4477A" w:rsidRDefault="00AB1C1C" w:rsidP="00AB1C1C">
            <w:pPr>
              <w:rPr>
                <w:sz w:val="24"/>
                <w:szCs w:val="24"/>
              </w:rPr>
            </w:pPr>
            <w:r w:rsidRPr="00A4477A">
              <w:rPr>
                <w:sz w:val="24"/>
                <w:szCs w:val="24"/>
              </w:rPr>
              <w:t>Consiglieri Presenti</w:t>
            </w:r>
          </w:p>
          <w:p w:rsidR="00AB1C1C" w:rsidRPr="00A4477A" w:rsidRDefault="00AB1C1C" w:rsidP="00AB1C1C">
            <w:pPr>
              <w:rPr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Pr="00A4477A" w:rsidRDefault="00170B69" w:rsidP="00170B69">
            <w:pPr>
              <w:jc w:val="both"/>
              <w:rPr>
                <w:sz w:val="24"/>
                <w:szCs w:val="24"/>
              </w:rPr>
            </w:pPr>
            <w:r w:rsidRPr="00A4477A">
              <w:rPr>
                <w:sz w:val="24"/>
                <w:szCs w:val="24"/>
              </w:rPr>
              <w:t>Rosario Anello,</w:t>
            </w:r>
            <w:r w:rsidR="00BF7F43" w:rsidRPr="00A4477A">
              <w:rPr>
                <w:sz w:val="24"/>
                <w:szCs w:val="24"/>
              </w:rPr>
              <w:t xml:space="preserve"> </w:t>
            </w:r>
            <w:r w:rsidR="00B552D0" w:rsidRPr="00A4477A">
              <w:rPr>
                <w:sz w:val="24"/>
                <w:szCs w:val="24"/>
              </w:rPr>
              <w:t xml:space="preserve"> </w:t>
            </w:r>
            <w:r w:rsidR="006940A2" w:rsidRPr="00A4477A">
              <w:rPr>
                <w:sz w:val="24"/>
                <w:szCs w:val="24"/>
              </w:rPr>
              <w:t xml:space="preserve">Antonio Scalici,  </w:t>
            </w:r>
            <w:r w:rsidR="00E44998" w:rsidRPr="00A4477A">
              <w:rPr>
                <w:sz w:val="24"/>
                <w:szCs w:val="24"/>
              </w:rPr>
              <w:t xml:space="preserve">Irene </w:t>
            </w:r>
            <w:proofErr w:type="spellStart"/>
            <w:r w:rsidR="00E44998" w:rsidRPr="00A4477A">
              <w:rPr>
                <w:sz w:val="24"/>
                <w:szCs w:val="24"/>
              </w:rPr>
              <w:t>Davì</w:t>
            </w:r>
            <w:proofErr w:type="spellEnd"/>
            <w:r w:rsidR="00E44998" w:rsidRPr="00A4477A">
              <w:rPr>
                <w:sz w:val="24"/>
                <w:szCs w:val="24"/>
              </w:rPr>
              <w:t xml:space="preserve">, Gaetano Salvatore Gambino, </w:t>
            </w:r>
            <w:r w:rsidR="00BF7F43" w:rsidRPr="00A4477A">
              <w:rPr>
                <w:sz w:val="24"/>
                <w:szCs w:val="24"/>
              </w:rPr>
              <w:t xml:space="preserve">Emanuele Mannino, Salvatore Mannino, </w:t>
            </w:r>
            <w:r w:rsidR="00E44998" w:rsidRPr="00A4477A">
              <w:rPr>
                <w:sz w:val="24"/>
                <w:szCs w:val="24"/>
              </w:rPr>
              <w:t>Salvatore Pasquale Gambino</w:t>
            </w:r>
            <w:r w:rsidR="00A34724" w:rsidRPr="00A4477A">
              <w:rPr>
                <w:sz w:val="24"/>
                <w:szCs w:val="24"/>
              </w:rPr>
              <w:t>.</w:t>
            </w:r>
          </w:p>
        </w:tc>
      </w:tr>
      <w:tr w:rsidR="00AB1C1C" w:rsidRPr="00A4477A" w:rsidTr="00AB1C1C">
        <w:tc>
          <w:tcPr>
            <w:tcW w:w="2376" w:type="dxa"/>
          </w:tcPr>
          <w:p w:rsidR="00AB1C1C" w:rsidRPr="00A4477A" w:rsidRDefault="00AB1C1C" w:rsidP="00AB1C1C">
            <w:pPr>
              <w:rPr>
                <w:sz w:val="24"/>
                <w:szCs w:val="24"/>
              </w:rPr>
            </w:pPr>
            <w:r w:rsidRPr="00A4477A">
              <w:rPr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Pr="00A4477A" w:rsidRDefault="00E44998" w:rsidP="006940A2">
            <w:pPr>
              <w:jc w:val="both"/>
              <w:rPr>
                <w:sz w:val="24"/>
                <w:szCs w:val="24"/>
              </w:rPr>
            </w:pPr>
            <w:r w:rsidRPr="00A4477A">
              <w:rPr>
                <w:sz w:val="24"/>
                <w:szCs w:val="24"/>
              </w:rPr>
              <w:t>Rosaria Pipitone, Rosario Candela, Benedetta Gambino, Francesco Di Maggio.</w:t>
            </w:r>
          </w:p>
        </w:tc>
      </w:tr>
    </w:tbl>
    <w:p w:rsidR="00FB126F" w:rsidRPr="00A4477A" w:rsidRDefault="00FB126F" w:rsidP="004E45F3">
      <w:pPr>
        <w:pStyle w:val="Default"/>
        <w:jc w:val="center"/>
        <w:rPr>
          <w:b/>
        </w:rPr>
      </w:pPr>
    </w:p>
    <w:p w:rsidR="00A4477A" w:rsidRPr="00A4477A" w:rsidRDefault="00A4477A" w:rsidP="00A4477A">
      <w:pPr>
        <w:rPr>
          <w:sz w:val="24"/>
          <w:szCs w:val="24"/>
        </w:rPr>
      </w:pPr>
    </w:p>
    <w:p w:rsidR="00A4477A" w:rsidRPr="00A4477A" w:rsidRDefault="00A4477A" w:rsidP="00A4477A">
      <w:pPr>
        <w:rPr>
          <w:sz w:val="24"/>
          <w:szCs w:val="24"/>
        </w:rPr>
      </w:pPr>
      <w:r w:rsidRPr="00A4477A">
        <w:rPr>
          <w:sz w:val="24"/>
          <w:szCs w:val="24"/>
        </w:rPr>
        <w:t xml:space="preserve">Scrutatori Consiglieri: Emanuele Mannino,  Irene </w:t>
      </w:r>
      <w:proofErr w:type="spellStart"/>
      <w:r w:rsidRPr="00A4477A">
        <w:rPr>
          <w:sz w:val="24"/>
          <w:szCs w:val="24"/>
        </w:rPr>
        <w:t>Davì</w:t>
      </w:r>
      <w:proofErr w:type="spellEnd"/>
      <w:r w:rsidRPr="00A4477A">
        <w:rPr>
          <w:sz w:val="24"/>
          <w:szCs w:val="24"/>
        </w:rPr>
        <w:t xml:space="preserve"> e Salvatore Pasquale Gambino.</w:t>
      </w:r>
    </w:p>
    <w:p w:rsidR="00A4477A" w:rsidRPr="00A4477A" w:rsidRDefault="00A4477A" w:rsidP="00A4477A">
      <w:pPr>
        <w:rPr>
          <w:sz w:val="24"/>
          <w:szCs w:val="24"/>
        </w:rPr>
      </w:pPr>
    </w:p>
    <w:p w:rsidR="00A4477A" w:rsidRPr="00A4477A" w:rsidRDefault="00A4477A" w:rsidP="00A4477A">
      <w:pPr>
        <w:jc w:val="center"/>
        <w:rPr>
          <w:b/>
          <w:sz w:val="24"/>
          <w:szCs w:val="24"/>
        </w:rPr>
      </w:pPr>
      <w:r w:rsidRPr="00A4477A">
        <w:rPr>
          <w:b/>
          <w:sz w:val="24"/>
          <w:szCs w:val="24"/>
        </w:rPr>
        <w:t>IL CONSIGLIO COMUNALE</w:t>
      </w:r>
    </w:p>
    <w:p w:rsidR="00A4477A" w:rsidRPr="00A4477A" w:rsidRDefault="00A4477A" w:rsidP="00A4477A">
      <w:pPr>
        <w:jc w:val="center"/>
        <w:rPr>
          <w:sz w:val="24"/>
          <w:szCs w:val="24"/>
        </w:rPr>
      </w:pPr>
    </w:p>
    <w:p w:rsidR="00A4477A" w:rsidRPr="00A4477A" w:rsidRDefault="00A4477A" w:rsidP="00A4477A">
      <w:pPr>
        <w:jc w:val="both"/>
        <w:rPr>
          <w:sz w:val="24"/>
          <w:szCs w:val="24"/>
        </w:rPr>
      </w:pPr>
      <w:r w:rsidRPr="00A4477A">
        <w:rPr>
          <w:sz w:val="24"/>
          <w:szCs w:val="24"/>
        </w:rPr>
        <w:t>Dopo la lettura dei verbali della seduta precedente che vengono dati per letti passa alla votazione per alzata di mano della proposta e il cui esito viene dallo stesso proclamato:</w:t>
      </w:r>
    </w:p>
    <w:p w:rsidR="00A4477A" w:rsidRPr="00A4477A" w:rsidRDefault="00A4477A" w:rsidP="00A4477A">
      <w:pPr>
        <w:jc w:val="both"/>
        <w:rPr>
          <w:sz w:val="24"/>
          <w:szCs w:val="24"/>
        </w:rPr>
      </w:pPr>
    </w:p>
    <w:p w:rsidR="00A4477A" w:rsidRPr="00A4477A" w:rsidRDefault="00A4477A" w:rsidP="00A4477A">
      <w:pPr>
        <w:jc w:val="both"/>
        <w:rPr>
          <w:sz w:val="24"/>
          <w:szCs w:val="24"/>
        </w:rPr>
      </w:pPr>
      <w:r w:rsidRPr="00A4477A">
        <w:rPr>
          <w:sz w:val="24"/>
          <w:szCs w:val="24"/>
        </w:rPr>
        <w:t>Presenti e Votanti n. 7</w:t>
      </w:r>
    </w:p>
    <w:p w:rsidR="00A4477A" w:rsidRPr="00A4477A" w:rsidRDefault="00A4477A" w:rsidP="00A4477A">
      <w:pPr>
        <w:rPr>
          <w:sz w:val="24"/>
          <w:szCs w:val="24"/>
        </w:rPr>
      </w:pPr>
      <w:r>
        <w:rPr>
          <w:sz w:val="24"/>
          <w:szCs w:val="24"/>
        </w:rPr>
        <w:t>Assenti n. 4</w:t>
      </w:r>
    </w:p>
    <w:p w:rsidR="00A4477A" w:rsidRPr="00A4477A" w:rsidRDefault="00A4477A" w:rsidP="00A4477A">
      <w:pPr>
        <w:rPr>
          <w:sz w:val="24"/>
          <w:szCs w:val="24"/>
        </w:rPr>
      </w:pPr>
      <w:r w:rsidRPr="00A4477A">
        <w:rPr>
          <w:sz w:val="24"/>
          <w:szCs w:val="24"/>
        </w:rPr>
        <w:t>Voti Favorevoli n. 7</w:t>
      </w:r>
    </w:p>
    <w:p w:rsidR="00A4477A" w:rsidRPr="00A4477A" w:rsidRDefault="00A4477A" w:rsidP="00A4477A">
      <w:pPr>
        <w:rPr>
          <w:sz w:val="24"/>
          <w:szCs w:val="24"/>
        </w:rPr>
      </w:pPr>
      <w:r w:rsidRPr="00A4477A">
        <w:rPr>
          <w:sz w:val="24"/>
          <w:szCs w:val="24"/>
        </w:rPr>
        <w:t>Contrari n. 0</w:t>
      </w:r>
    </w:p>
    <w:p w:rsidR="00A4477A" w:rsidRDefault="00A4477A" w:rsidP="00A4477A">
      <w:pPr>
        <w:rPr>
          <w:sz w:val="24"/>
          <w:szCs w:val="24"/>
        </w:rPr>
      </w:pPr>
      <w:r w:rsidRPr="00A4477A">
        <w:rPr>
          <w:sz w:val="24"/>
          <w:szCs w:val="24"/>
        </w:rPr>
        <w:t>Astenuti n. 0</w:t>
      </w:r>
    </w:p>
    <w:p w:rsidR="00A4477A" w:rsidRPr="00A4477A" w:rsidRDefault="00A4477A" w:rsidP="00A4477A">
      <w:pPr>
        <w:rPr>
          <w:sz w:val="24"/>
          <w:szCs w:val="24"/>
        </w:rPr>
      </w:pPr>
    </w:p>
    <w:p w:rsidR="00A4477A" w:rsidRDefault="00A4477A" w:rsidP="00A4477A">
      <w:pPr>
        <w:spacing w:after="200"/>
        <w:jc w:val="center"/>
        <w:rPr>
          <w:rFonts w:eastAsiaTheme="minorHAnsi"/>
          <w:b/>
          <w:sz w:val="22"/>
          <w:szCs w:val="22"/>
          <w:lang w:eastAsia="en-US"/>
        </w:rPr>
      </w:pPr>
      <w:r w:rsidRPr="00A4477A">
        <w:rPr>
          <w:rFonts w:eastAsiaTheme="minorHAnsi"/>
          <w:b/>
          <w:sz w:val="22"/>
          <w:szCs w:val="22"/>
          <w:lang w:eastAsia="en-US"/>
        </w:rPr>
        <w:t>IL CONSIGLIO COMUNALE</w:t>
      </w:r>
    </w:p>
    <w:p w:rsidR="00A4477A" w:rsidRPr="00A4477A" w:rsidRDefault="00A4477A" w:rsidP="00A4477A">
      <w:pPr>
        <w:spacing w:after="200"/>
        <w:jc w:val="center"/>
        <w:rPr>
          <w:rFonts w:eastAsiaTheme="minorHAnsi"/>
          <w:b/>
          <w:sz w:val="22"/>
          <w:szCs w:val="22"/>
          <w:lang w:eastAsia="en-US"/>
        </w:rPr>
      </w:pPr>
      <w:bookmarkStart w:id="0" w:name="_GoBack"/>
      <w:bookmarkEnd w:id="0"/>
    </w:p>
    <w:p w:rsidR="00A4477A" w:rsidRPr="00A4477A" w:rsidRDefault="00A4477A" w:rsidP="00A4477A">
      <w:pPr>
        <w:pStyle w:val="Paragrafoelenco"/>
        <w:numPr>
          <w:ilvl w:val="0"/>
          <w:numId w:val="1"/>
        </w:numPr>
        <w:spacing w:after="200"/>
        <w:rPr>
          <w:rFonts w:eastAsiaTheme="minorHAnsi"/>
          <w:sz w:val="22"/>
          <w:szCs w:val="22"/>
          <w:lang w:eastAsia="en-US"/>
        </w:rPr>
      </w:pPr>
      <w:r w:rsidRPr="00A4477A">
        <w:rPr>
          <w:rFonts w:eastAsiaTheme="minorHAnsi"/>
          <w:sz w:val="22"/>
          <w:szCs w:val="22"/>
          <w:lang w:eastAsia="en-US"/>
        </w:rPr>
        <w:t>Udita la lettura dei verbali della seduta precedente;</w:t>
      </w:r>
    </w:p>
    <w:p w:rsidR="00A4477A" w:rsidRPr="00A4477A" w:rsidRDefault="00A4477A" w:rsidP="00A4477A">
      <w:pPr>
        <w:pStyle w:val="Paragrafoelenco"/>
        <w:numPr>
          <w:ilvl w:val="0"/>
          <w:numId w:val="1"/>
        </w:num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A4477A">
        <w:rPr>
          <w:rFonts w:eastAsiaTheme="minorHAnsi"/>
          <w:sz w:val="24"/>
          <w:szCs w:val="24"/>
          <w:lang w:eastAsia="en-US"/>
        </w:rPr>
        <w:t>Vista la legge regionale 142/90 recepita dalla Regione Siciliana con la L.R. 48/91 e modificata con L.R. 20/2000;</w:t>
      </w:r>
    </w:p>
    <w:p w:rsidR="00A4477A" w:rsidRPr="00A4477A" w:rsidRDefault="00A4477A" w:rsidP="00A4477A">
      <w:pPr>
        <w:pStyle w:val="Paragrafoelenco"/>
        <w:numPr>
          <w:ilvl w:val="0"/>
          <w:numId w:val="1"/>
        </w:numPr>
        <w:spacing w:after="200"/>
        <w:rPr>
          <w:rFonts w:eastAsiaTheme="minorHAnsi"/>
          <w:sz w:val="22"/>
          <w:szCs w:val="22"/>
          <w:lang w:eastAsia="en-US"/>
        </w:rPr>
      </w:pPr>
      <w:r w:rsidRPr="00A4477A">
        <w:rPr>
          <w:rFonts w:eastAsiaTheme="minorHAnsi"/>
          <w:sz w:val="24"/>
          <w:szCs w:val="24"/>
          <w:lang w:eastAsia="en-US"/>
        </w:rPr>
        <w:t>Vista la legge regionale 127/97 recepita dalla Regione Siciliana con la L.R. 33/98;</w:t>
      </w:r>
    </w:p>
    <w:p w:rsidR="00A4477A" w:rsidRPr="00A4477A" w:rsidRDefault="00A4477A" w:rsidP="00A4477A">
      <w:pPr>
        <w:pStyle w:val="Paragrafoelenco"/>
        <w:numPr>
          <w:ilvl w:val="0"/>
          <w:numId w:val="1"/>
        </w:numPr>
        <w:spacing w:after="200"/>
        <w:rPr>
          <w:rFonts w:eastAsiaTheme="minorHAnsi"/>
          <w:sz w:val="22"/>
          <w:szCs w:val="22"/>
          <w:lang w:eastAsia="en-US"/>
        </w:rPr>
      </w:pPr>
      <w:r w:rsidRPr="00A4477A">
        <w:rPr>
          <w:rFonts w:eastAsiaTheme="minorHAnsi"/>
          <w:sz w:val="24"/>
          <w:szCs w:val="24"/>
          <w:lang w:eastAsia="en-US"/>
        </w:rPr>
        <w:t>Visto il vigente Regolamento dell’O.R.EE.LL.;</w:t>
      </w:r>
    </w:p>
    <w:p w:rsidR="00A4477A" w:rsidRPr="00A4477A" w:rsidRDefault="00A4477A" w:rsidP="00A4477A">
      <w:pPr>
        <w:pStyle w:val="Paragrafoelenco"/>
        <w:numPr>
          <w:ilvl w:val="0"/>
          <w:numId w:val="1"/>
        </w:numPr>
        <w:spacing w:after="200"/>
        <w:rPr>
          <w:rFonts w:eastAsiaTheme="minorHAnsi"/>
          <w:sz w:val="22"/>
          <w:szCs w:val="22"/>
          <w:lang w:eastAsia="en-US"/>
        </w:rPr>
      </w:pPr>
      <w:r w:rsidRPr="00A4477A">
        <w:rPr>
          <w:rFonts w:eastAsiaTheme="minorHAnsi"/>
          <w:sz w:val="24"/>
          <w:szCs w:val="24"/>
          <w:lang w:eastAsia="en-US"/>
        </w:rPr>
        <w:t xml:space="preserve">Vista la superiore votazione. </w:t>
      </w:r>
    </w:p>
    <w:p w:rsidR="00A4477A" w:rsidRPr="00A4477A" w:rsidRDefault="00A4477A" w:rsidP="00A4477A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 w:rsidRPr="00A4477A">
        <w:rPr>
          <w:rFonts w:eastAsiaTheme="minorHAnsi"/>
          <w:b/>
          <w:sz w:val="24"/>
          <w:szCs w:val="24"/>
          <w:lang w:eastAsia="en-US"/>
        </w:rPr>
        <w:t>DELIBERA</w:t>
      </w:r>
    </w:p>
    <w:p w:rsidR="00A4477A" w:rsidRPr="00A4477A" w:rsidRDefault="00A4477A" w:rsidP="00A4477A">
      <w:pPr>
        <w:spacing w:after="200"/>
        <w:rPr>
          <w:rFonts w:eastAsiaTheme="minorHAnsi"/>
          <w:sz w:val="24"/>
          <w:szCs w:val="24"/>
          <w:lang w:eastAsia="en-US"/>
        </w:rPr>
      </w:pPr>
      <w:r w:rsidRPr="00A4477A">
        <w:rPr>
          <w:rFonts w:eastAsiaTheme="minorEastAsia"/>
          <w:sz w:val="22"/>
          <w:szCs w:val="22"/>
        </w:rPr>
        <w:t xml:space="preserve">Approvare la superiore proposta avente per oggetto: </w:t>
      </w:r>
      <w:r w:rsidRPr="00A4477A">
        <w:rPr>
          <w:sz w:val="24"/>
          <w:szCs w:val="24"/>
        </w:rPr>
        <w:t xml:space="preserve"> “</w:t>
      </w:r>
      <w:r w:rsidRPr="00A4477A">
        <w:rPr>
          <w:rFonts w:eastAsiaTheme="minorHAnsi"/>
          <w:i/>
          <w:sz w:val="24"/>
          <w:szCs w:val="24"/>
          <w:lang w:eastAsia="en-US"/>
        </w:rPr>
        <w:t>Di approvare i verbali adottati dal Consig</w:t>
      </w:r>
      <w:r>
        <w:rPr>
          <w:rFonts w:eastAsiaTheme="minorHAnsi"/>
          <w:i/>
          <w:sz w:val="24"/>
          <w:szCs w:val="24"/>
          <w:lang w:eastAsia="en-US"/>
        </w:rPr>
        <w:t>lio Comunale nella seduta del 23</w:t>
      </w:r>
      <w:r w:rsidRPr="00A4477A">
        <w:rPr>
          <w:rFonts w:eastAsiaTheme="minorHAnsi"/>
          <w:i/>
          <w:sz w:val="24"/>
          <w:szCs w:val="24"/>
          <w:lang w:eastAsia="en-US"/>
        </w:rPr>
        <w:t>/01/2019 dal n. 1</w:t>
      </w:r>
      <w:r>
        <w:rPr>
          <w:rFonts w:eastAsiaTheme="minorHAnsi"/>
          <w:i/>
          <w:sz w:val="24"/>
          <w:szCs w:val="24"/>
          <w:lang w:eastAsia="en-US"/>
        </w:rPr>
        <w:t>0 al n. 13</w:t>
      </w:r>
      <w:r w:rsidRPr="00A4477A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A4477A">
        <w:rPr>
          <w:sz w:val="24"/>
          <w:szCs w:val="24"/>
        </w:rPr>
        <w:t>”.</w:t>
      </w:r>
    </w:p>
    <w:p w:rsidR="00A4477A" w:rsidRPr="00A4477A" w:rsidRDefault="00A4477A" w:rsidP="00A4477A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A4477A" w:rsidRPr="00A4477A" w:rsidRDefault="00A4477A" w:rsidP="004E45F3">
      <w:pPr>
        <w:pStyle w:val="Default"/>
        <w:jc w:val="center"/>
        <w:rPr>
          <w:b/>
        </w:rPr>
      </w:pPr>
    </w:p>
    <w:p w:rsidR="00305367" w:rsidRPr="00A4477A" w:rsidRDefault="00305367" w:rsidP="004E45F3">
      <w:pPr>
        <w:pStyle w:val="Default"/>
        <w:jc w:val="center"/>
        <w:rPr>
          <w:b/>
          <w:sz w:val="16"/>
          <w:szCs w:val="16"/>
        </w:rPr>
      </w:pPr>
    </w:p>
    <w:sectPr w:rsidR="00305367" w:rsidRPr="00A4477A" w:rsidSect="00F833C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84" w:rsidRDefault="00375C84" w:rsidP="00F6083D">
      <w:r>
        <w:separator/>
      </w:r>
    </w:p>
  </w:endnote>
  <w:endnote w:type="continuationSeparator" w:id="0">
    <w:p w:rsidR="00375C84" w:rsidRDefault="00375C84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84" w:rsidRDefault="00375C84" w:rsidP="00F6083D">
      <w:r>
        <w:separator/>
      </w:r>
    </w:p>
  </w:footnote>
  <w:footnote w:type="continuationSeparator" w:id="0">
    <w:p w:rsidR="00375C84" w:rsidRDefault="00375C84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4DB7"/>
    <w:multiLevelType w:val="hybridMultilevel"/>
    <w:tmpl w:val="C228276A"/>
    <w:lvl w:ilvl="0" w:tplc="6D0848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27A3B"/>
    <w:rsid w:val="000315AD"/>
    <w:rsid w:val="0003183C"/>
    <w:rsid w:val="000735C1"/>
    <w:rsid w:val="000E693F"/>
    <w:rsid w:val="000F408B"/>
    <w:rsid w:val="00170B69"/>
    <w:rsid w:val="001D2D3A"/>
    <w:rsid w:val="001F31D6"/>
    <w:rsid w:val="00201961"/>
    <w:rsid w:val="00206822"/>
    <w:rsid w:val="00207FC4"/>
    <w:rsid w:val="00227807"/>
    <w:rsid w:val="00267EED"/>
    <w:rsid w:val="002C6DC4"/>
    <w:rsid w:val="002E556A"/>
    <w:rsid w:val="00305367"/>
    <w:rsid w:val="003065EB"/>
    <w:rsid w:val="0032799D"/>
    <w:rsid w:val="003310CD"/>
    <w:rsid w:val="00331FBC"/>
    <w:rsid w:val="00361C16"/>
    <w:rsid w:val="0037045C"/>
    <w:rsid w:val="00375C84"/>
    <w:rsid w:val="00390596"/>
    <w:rsid w:val="003C25E5"/>
    <w:rsid w:val="00425B53"/>
    <w:rsid w:val="00433A00"/>
    <w:rsid w:val="004546E0"/>
    <w:rsid w:val="004D5BAB"/>
    <w:rsid w:val="004E45F3"/>
    <w:rsid w:val="00501C38"/>
    <w:rsid w:val="0050592E"/>
    <w:rsid w:val="005234F6"/>
    <w:rsid w:val="00540247"/>
    <w:rsid w:val="0055669F"/>
    <w:rsid w:val="00572CC9"/>
    <w:rsid w:val="00574449"/>
    <w:rsid w:val="00585133"/>
    <w:rsid w:val="0059579D"/>
    <w:rsid w:val="005F348B"/>
    <w:rsid w:val="00641F79"/>
    <w:rsid w:val="006821C0"/>
    <w:rsid w:val="006904EB"/>
    <w:rsid w:val="006940A2"/>
    <w:rsid w:val="006D37A3"/>
    <w:rsid w:val="00710B3F"/>
    <w:rsid w:val="00711746"/>
    <w:rsid w:val="00751761"/>
    <w:rsid w:val="007E6FFB"/>
    <w:rsid w:val="007F3A8F"/>
    <w:rsid w:val="00845401"/>
    <w:rsid w:val="00876DBF"/>
    <w:rsid w:val="008B511C"/>
    <w:rsid w:val="008D09E1"/>
    <w:rsid w:val="008F7B33"/>
    <w:rsid w:val="009132F6"/>
    <w:rsid w:val="00934741"/>
    <w:rsid w:val="0094434D"/>
    <w:rsid w:val="00952789"/>
    <w:rsid w:val="0099035F"/>
    <w:rsid w:val="00A0520F"/>
    <w:rsid w:val="00A2320E"/>
    <w:rsid w:val="00A32458"/>
    <w:rsid w:val="00A34724"/>
    <w:rsid w:val="00A4477A"/>
    <w:rsid w:val="00A77927"/>
    <w:rsid w:val="00AB1C1C"/>
    <w:rsid w:val="00AE1F2B"/>
    <w:rsid w:val="00B1212D"/>
    <w:rsid w:val="00B16AFB"/>
    <w:rsid w:val="00B23A45"/>
    <w:rsid w:val="00B552D0"/>
    <w:rsid w:val="00B61AC6"/>
    <w:rsid w:val="00B641A3"/>
    <w:rsid w:val="00B707C4"/>
    <w:rsid w:val="00BB2144"/>
    <w:rsid w:val="00BC18B0"/>
    <w:rsid w:val="00BC62E9"/>
    <w:rsid w:val="00BF3180"/>
    <w:rsid w:val="00BF7F43"/>
    <w:rsid w:val="00C1650C"/>
    <w:rsid w:val="00C42B88"/>
    <w:rsid w:val="00C727EB"/>
    <w:rsid w:val="00CA22F1"/>
    <w:rsid w:val="00CF1A40"/>
    <w:rsid w:val="00DD6FE1"/>
    <w:rsid w:val="00DF2DF4"/>
    <w:rsid w:val="00E21C88"/>
    <w:rsid w:val="00E23EAA"/>
    <w:rsid w:val="00E44998"/>
    <w:rsid w:val="00E44C3A"/>
    <w:rsid w:val="00E46185"/>
    <w:rsid w:val="00E5049A"/>
    <w:rsid w:val="00E72A7D"/>
    <w:rsid w:val="00E9166A"/>
    <w:rsid w:val="00EE6D14"/>
    <w:rsid w:val="00F0730A"/>
    <w:rsid w:val="00F11B64"/>
    <w:rsid w:val="00F47414"/>
    <w:rsid w:val="00F6083D"/>
    <w:rsid w:val="00F833C8"/>
    <w:rsid w:val="00FB126F"/>
    <w:rsid w:val="00FC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305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4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305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5B1D-7FAF-45E4-8D0C-52C52209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MESSI</cp:lastModifiedBy>
  <cp:revision>3</cp:revision>
  <cp:lastPrinted>2019-04-02T10:56:00Z</cp:lastPrinted>
  <dcterms:created xsi:type="dcterms:W3CDTF">2019-04-02T10:47:00Z</dcterms:created>
  <dcterms:modified xsi:type="dcterms:W3CDTF">2019-04-02T10:56:00Z</dcterms:modified>
</cp:coreProperties>
</file>