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4E6303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Seduta Ordinaria del 22/12/2016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77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7068F0">
        <w:rPr>
          <w:b/>
          <w:sz w:val="24"/>
          <w:szCs w:val="24"/>
        </w:rPr>
        <w:t xml:space="preserve"> FINANZIARIO</w:t>
      </w:r>
    </w:p>
    <w:p w:rsidR="00585133" w:rsidRDefault="00585133" w:rsidP="00934741">
      <w:pPr>
        <w:jc w:val="center"/>
        <w:rPr>
          <w:b/>
          <w:sz w:val="24"/>
          <w:szCs w:val="24"/>
        </w:rPr>
      </w:pPr>
    </w:p>
    <w:p w:rsidR="00585133" w:rsidRDefault="004E6303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Deliberazione n. 64 del 22/12/2016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Carollo Emanuela,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 Rag. Porzia Mignano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 Arch. Rosario Bordonaro</w:t>
      </w:r>
    </w:p>
    <w:p w:rsidR="00E62318" w:rsidRDefault="00E62318" w:rsidP="00E623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Verbalizza il Segretario Comunale Dott. </w:t>
      </w:r>
      <w:proofErr w:type="spellStart"/>
      <w:r>
        <w:rPr>
          <w:b/>
          <w:sz w:val="24"/>
          <w:szCs w:val="24"/>
        </w:rPr>
        <w:t>ssa</w:t>
      </w:r>
      <w:proofErr w:type="spellEnd"/>
      <w:r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B73BA0" w:rsidP="004E630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Oggetto:</w:t>
      </w:r>
      <w:r w:rsidR="00F842D5">
        <w:rPr>
          <w:b/>
          <w:sz w:val="24"/>
          <w:szCs w:val="24"/>
        </w:rPr>
        <w:t xml:space="preserve"> Approvazione Documento Unico di programmazione (DUP) 2016/2018 ed Approvazione Bilancio di Previsione per gli esercizi 2016/2018</w:t>
      </w:r>
      <w:r w:rsidR="00FF5860">
        <w:rPr>
          <w:b/>
          <w:sz w:val="24"/>
          <w:szCs w:val="24"/>
        </w:rPr>
        <w:t>;</w:t>
      </w:r>
    </w:p>
    <w:p w:rsidR="00A77B03" w:rsidRDefault="00A77B03" w:rsidP="004E6303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77B03" w:rsidTr="009F3D6A">
        <w:tc>
          <w:tcPr>
            <w:tcW w:w="2376" w:type="dxa"/>
          </w:tcPr>
          <w:p w:rsidR="00A77B03" w:rsidRDefault="00A77B03" w:rsidP="009F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77B03" w:rsidRDefault="00A77B03" w:rsidP="009F3D6A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77B03" w:rsidRDefault="00643DC8" w:rsidP="00643D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</w:t>
            </w:r>
            <w:r w:rsidR="00B218CF">
              <w:rPr>
                <w:b/>
                <w:sz w:val="24"/>
                <w:szCs w:val="24"/>
              </w:rPr>
              <w:t xml:space="preserve"> Salvatore Candela,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18CF">
              <w:rPr>
                <w:b/>
                <w:sz w:val="24"/>
                <w:szCs w:val="24"/>
              </w:rPr>
              <w:t>Calogero</w:t>
            </w:r>
            <w:r w:rsidR="00A77B03">
              <w:rPr>
                <w:b/>
                <w:sz w:val="24"/>
                <w:szCs w:val="24"/>
              </w:rPr>
              <w:t xml:space="preserve"> Gambino Maria Grazia Pipitone, Tommaso Troia,  Salvatore Campo, Emanuele Mannino, Salvatore Mannino, Gaetano Caruso, Natale Caruso, , Rocco Di Maggio, Filippo Gambino</w:t>
            </w:r>
          </w:p>
        </w:tc>
      </w:tr>
      <w:tr w:rsidR="00A77B03" w:rsidTr="009F3D6A">
        <w:tc>
          <w:tcPr>
            <w:tcW w:w="2376" w:type="dxa"/>
          </w:tcPr>
          <w:p w:rsidR="00A77B03" w:rsidRDefault="00A77B03" w:rsidP="009F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77B03" w:rsidRDefault="004E6303" w:rsidP="00B21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Carola Caruso ,Umberto Di Salvo,  Antonio Scalici</w:t>
            </w:r>
            <w:r w:rsidR="00643DC8">
              <w:rPr>
                <w:b/>
                <w:sz w:val="24"/>
                <w:szCs w:val="24"/>
              </w:rPr>
              <w:t xml:space="preserve"> ,</w:t>
            </w:r>
          </w:p>
        </w:tc>
      </w:tr>
    </w:tbl>
    <w:p w:rsidR="005F348B" w:rsidRDefault="005F348B" w:rsidP="005F348B">
      <w:pPr>
        <w:jc w:val="center"/>
        <w:rPr>
          <w:b/>
          <w:sz w:val="24"/>
          <w:szCs w:val="24"/>
        </w:rPr>
      </w:pPr>
    </w:p>
    <w:p w:rsidR="007068F0" w:rsidRDefault="007068F0" w:rsidP="007068F0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7068F0" w:rsidRDefault="007068F0" w:rsidP="007068F0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4E6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4E6303" w:rsidRDefault="004E6303" w:rsidP="004E6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Consigliere Gambino illustra Emendamento assunto al </w:t>
      </w: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>. del Comune al n. 16277 del 16/12/216 che ha il parere contrario da parte dei Responsabili</w:t>
      </w:r>
      <w:r w:rsidR="00F845EE">
        <w:rPr>
          <w:b/>
          <w:sz w:val="24"/>
          <w:szCs w:val="24"/>
        </w:rPr>
        <w:t xml:space="preserve"> di Settore e da</w:t>
      </w:r>
      <w:r>
        <w:rPr>
          <w:b/>
          <w:sz w:val="24"/>
          <w:szCs w:val="24"/>
        </w:rPr>
        <w:t>l Revisore dei Conti.</w:t>
      </w:r>
    </w:p>
    <w:p w:rsidR="004E6303" w:rsidRDefault="004E6303" w:rsidP="004E6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passa pertanto alla votazione e si ottiene :</w:t>
      </w:r>
    </w:p>
    <w:p w:rsidR="004E6303" w:rsidRDefault="004E6303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n.3</w:t>
      </w:r>
    </w:p>
    <w:p w:rsidR="005F348B" w:rsidRDefault="00B218CF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 n. 9</w:t>
      </w:r>
      <w:r w:rsidR="00643DC8">
        <w:rPr>
          <w:b/>
          <w:sz w:val="24"/>
          <w:szCs w:val="24"/>
        </w:rPr>
        <w:t xml:space="preserve"> (Pipitone Rosaria,</w:t>
      </w:r>
      <w:r>
        <w:rPr>
          <w:b/>
          <w:sz w:val="24"/>
          <w:szCs w:val="24"/>
        </w:rPr>
        <w:t xml:space="preserve"> Salvatore Candela,</w:t>
      </w:r>
      <w:r w:rsidR="00643DC8">
        <w:rPr>
          <w:b/>
          <w:sz w:val="24"/>
          <w:szCs w:val="24"/>
        </w:rPr>
        <w:t xml:space="preserve">  Calogero Gambino, Maria Grazia Pipitone, Tommaso Troia,  Salvatore Campo, Emanuele Mannino, Salvatore Mannino, Gaetano Caruso)</w:t>
      </w:r>
    </w:p>
    <w:p w:rsidR="00381C00" w:rsidRDefault="00381C00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Consigliere Gambino passa a illustrare il secondo Emendamento assunto al </w:t>
      </w: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>. del Comune  al n. 16312 del 16/12/2016 che  ha il parere contrario da parte dei Responsabili di Settore e del Revisore dei Conti</w:t>
      </w:r>
      <w:r w:rsidR="00791B31">
        <w:rPr>
          <w:b/>
          <w:sz w:val="24"/>
          <w:szCs w:val="24"/>
        </w:rPr>
        <w:t xml:space="preserve"> tale Emendamento viene ritirato dai </w:t>
      </w:r>
      <w:proofErr w:type="spellStart"/>
      <w:r w:rsidR="00791B31">
        <w:rPr>
          <w:b/>
          <w:sz w:val="24"/>
          <w:szCs w:val="24"/>
        </w:rPr>
        <w:t>Cons</w:t>
      </w:r>
      <w:proofErr w:type="spellEnd"/>
      <w:r w:rsidR="00791B31">
        <w:rPr>
          <w:b/>
          <w:sz w:val="24"/>
          <w:szCs w:val="24"/>
        </w:rPr>
        <w:t>. proponenti</w:t>
      </w:r>
    </w:p>
    <w:p w:rsidR="00F845EE" w:rsidRDefault="00F845EE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Mannino illustra l’Emendamento presentato dal Gruppo di Maggioranza che aveva parere favorevole da parte dei Responsabili di Settore e dal Revisore dei Conti</w:t>
      </w:r>
    </w:p>
    <w:p w:rsidR="00791B31" w:rsidRDefault="00F845EE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di tale emendamento e si ottiene:</w:t>
      </w:r>
    </w:p>
    <w:p w:rsidR="009F1270" w:rsidRDefault="009F1270" w:rsidP="009F12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n.9</w:t>
      </w:r>
      <w:r w:rsidRPr="009F12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(Pipitone Rosaria, Salvatore Candela,  Calogero Gambino, Maria Grazia Pipitone, Tommaso Troia,  Salvatore Campo, Emanuele Mannino, Salvatore Mannino, Gaetano Caruso)</w:t>
      </w:r>
    </w:p>
    <w:p w:rsidR="00F845EE" w:rsidRDefault="00B62AD3" w:rsidP="00791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Astenuti</w:t>
      </w:r>
      <w:bookmarkStart w:id="0" w:name="_GoBack"/>
      <w:bookmarkEnd w:id="0"/>
      <w:r w:rsidR="009F1270">
        <w:rPr>
          <w:b/>
          <w:sz w:val="24"/>
          <w:szCs w:val="24"/>
        </w:rPr>
        <w:t xml:space="preserve">  n. 3</w:t>
      </w:r>
      <w:r w:rsidR="009C1CC7">
        <w:rPr>
          <w:b/>
          <w:sz w:val="24"/>
          <w:szCs w:val="24"/>
        </w:rPr>
        <w:t xml:space="preserve"> </w:t>
      </w:r>
      <w:r w:rsidR="009F1270">
        <w:rPr>
          <w:b/>
          <w:sz w:val="24"/>
          <w:szCs w:val="24"/>
        </w:rPr>
        <w:t>( Gambino F. Scalici A. e Di Maggio R.)</w:t>
      </w:r>
    </w:p>
    <w:p w:rsidR="00381C00" w:rsidRDefault="009F1270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della proposta così  come emendata  nel testo</w:t>
      </w:r>
    </w:p>
    <w:p w:rsidR="00AC28B0" w:rsidRDefault="00AC28B0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9</w:t>
      </w:r>
    </w:p>
    <w:p w:rsidR="00EF3EC7" w:rsidRDefault="00AC28B0" w:rsidP="00EF3E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3</w:t>
      </w:r>
      <w:r w:rsidR="00EF3EC7">
        <w:rPr>
          <w:b/>
          <w:sz w:val="24"/>
          <w:szCs w:val="24"/>
        </w:rPr>
        <w:t>( Gambino F. Scalici A. e Di Maggio R.)</w:t>
      </w:r>
    </w:p>
    <w:p w:rsidR="00AC28B0" w:rsidRDefault="00EF3EC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 passa ad una ulteriore votazione per rendere l’atto IMMEDIATAMENTE ESECUTIVO</w:t>
      </w:r>
    </w:p>
    <w:p w:rsidR="00EF3EC7" w:rsidRDefault="00EF3EC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E si ottiene:</w:t>
      </w:r>
    </w:p>
    <w:p w:rsidR="00EF3EC7" w:rsidRDefault="00EF3EC7" w:rsidP="00EF3EC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9</w:t>
      </w:r>
    </w:p>
    <w:p w:rsidR="00EF3EC7" w:rsidRDefault="00EF3EC7" w:rsidP="00EF3E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3( Gambino F. Scalici A. e Di Maggio R.)</w:t>
      </w:r>
    </w:p>
    <w:p w:rsidR="006016C6" w:rsidRDefault="006016C6" w:rsidP="00EF3EC7">
      <w:pPr>
        <w:jc w:val="both"/>
        <w:rPr>
          <w:b/>
          <w:sz w:val="24"/>
          <w:szCs w:val="24"/>
        </w:rPr>
      </w:pPr>
    </w:p>
    <w:p w:rsidR="006016C6" w:rsidRDefault="006016C6" w:rsidP="00EF3EC7">
      <w:pPr>
        <w:jc w:val="both"/>
        <w:rPr>
          <w:b/>
          <w:sz w:val="24"/>
          <w:szCs w:val="24"/>
        </w:rPr>
      </w:pPr>
    </w:p>
    <w:p w:rsidR="006016C6" w:rsidRDefault="006016C6" w:rsidP="00EF3EC7">
      <w:pPr>
        <w:jc w:val="both"/>
        <w:rPr>
          <w:b/>
          <w:sz w:val="24"/>
          <w:szCs w:val="24"/>
        </w:rPr>
      </w:pPr>
    </w:p>
    <w:p w:rsidR="00EF3EC7" w:rsidRDefault="00EF3EC7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842D5" w:rsidRDefault="00F842D5" w:rsidP="005F348B">
      <w:pPr>
        <w:jc w:val="center"/>
        <w:rPr>
          <w:b/>
          <w:sz w:val="24"/>
          <w:szCs w:val="24"/>
        </w:rPr>
      </w:pPr>
    </w:p>
    <w:p w:rsidR="00B73BA0" w:rsidRPr="007068F0" w:rsidRDefault="00B73BA0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068F0">
        <w:rPr>
          <w:b/>
          <w:sz w:val="24"/>
          <w:szCs w:val="24"/>
        </w:rPr>
        <w:t xml:space="preserve">Di </w:t>
      </w:r>
      <w:r w:rsidR="007068F0" w:rsidRPr="007068F0">
        <w:rPr>
          <w:b/>
          <w:sz w:val="24"/>
          <w:szCs w:val="24"/>
        </w:rPr>
        <w:t xml:space="preserve">prendere Atto </w:t>
      </w:r>
      <w:r w:rsidR="00011ECB">
        <w:rPr>
          <w:b/>
          <w:sz w:val="24"/>
          <w:szCs w:val="24"/>
        </w:rPr>
        <w:t>c</w:t>
      </w:r>
      <w:r w:rsidR="007068F0" w:rsidRPr="007068F0">
        <w:rPr>
          <w:b/>
          <w:sz w:val="24"/>
          <w:szCs w:val="24"/>
        </w:rPr>
        <w:t>he con deliberazione G.M. n. 113 del 29/09/20015 è stata rinviata all’anno 2017:</w:t>
      </w:r>
    </w:p>
    <w:p w:rsidR="007068F0" w:rsidRDefault="007068F0" w:rsidP="009A05B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68F0">
        <w:rPr>
          <w:b/>
          <w:sz w:val="24"/>
          <w:szCs w:val="24"/>
        </w:rPr>
        <w:t>l’adozione del Piano del Costo integrato;</w:t>
      </w:r>
    </w:p>
    <w:p w:rsidR="007068F0" w:rsidRDefault="007068F0" w:rsidP="009A05B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L’adozione dei principi applicati alla contabilità economico- patrimoniale e il conseguente affiancamento della contabilità economica patrimoniale alla contabilità finanziaria;</w:t>
      </w:r>
    </w:p>
    <w:p w:rsidR="007068F0" w:rsidRPr="009A05B8" w:rsidRDefault="007068F0" w:rsidP="009A05B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L’adozione del Bilancio consolidato;</w:t>
      </w:r>
    </w:p>
    <w:p w:rsidR="00C1650C" w:rsidRDefault="007068F0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Approvare il Documento Unico di Programmazione (DUP) 2016-2018;</w:t>
      </w:r>
    </w:p>
    <w:p w:rsidR="007068F0" w:rsidRDefault="007068F0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Approvare il Bilancio di Previsione finanziario 2016-2018, redatto secondo gli schemi di cui all’allegato 9 del D. </w:t>
      </w:r>
      <w:proofErr w:type="spellStart"/>
      <w:r>
        <w:rPr>
          <w:b/>
          <w:sz w:val="24"/>
          <w:szCs w:val="24"/>
        </w:rPr>
        <w:t>Lgs</w:t>
      </w:r>
      <w:proofErr w:type="spellEnd"/>
      <w:r>
        <w:rPr>
          <w:b/>
          <w:sz w:val="24"/>
          <w:szCs w:val="24"/>
        </w:rPr>
        <w:t xml:space="preserve">. 118/201, unitamente ai relativi allegati previsti dalla legge che costituiscono parte integrante </w:t>
      </w:r>
      <w:r w:rsidR="00D96222">
        <w:rPr>
          <w:b/>
          <w:sz w:val="24"/>
          <w:szCs w:val="24"/>
        </w:rPr>
        <w:t>e sostanziale della presente, così come nel Testo Emendato</w:t>
      </w:r>
    </w:p>
    <w:p w:rsidR="007068F0" w:rsidRDefault="002A2EEB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Dare Atto che il Bilancio di Previsione </w:t>
      </w:r>
      <w:r w:rsidR="009A05B8">
        <w:rPr>
          <w:b/>
          <w:sz w:val="24"/>
          <w:szCs w:val="24"/>
        </w:rPr>
        <w:t xml:space="preserve">2016/2018 garantisce il pareggio generale e rispetta gli equilibri finanziari di cui all’art. 163, comma 6 del </w:t>
      </w:r>
      <w:proofErr w:type="spellStart"/>
      <w:r w:rsidR="009A05B8">
        <w:rPr>
          <w:b/>
          <w:sz w:val="24"/>
          <w:szCs w:val="24"/>
        </w:rPr>
        <w:t>D.Lgs.</w:t>
      </w:r>
      <w:proofErr w:type="spellEnd"/>
      <w:r w:rsidR="009A05B8">
        <w:rPr>
          <w:b/>
          <w:sz w:val="24"/>
          <w:szCs w:val="24"/>
        </w:rPr>
        <w:t xml:space="preserve"> n. 267/2000, nonché il rispetto del saldo finanziario del pareggio di bilancio per ciascuno degli anni del triennio 2016/2018;</w:t>
      </w:r>
    </w:p>
    <w:p w:rsidR="009A05B8" w:rsidRDefault="009A05B8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Dare Atto che nel Bilancio di Previsione 2016/218 è garantito il rispetto dei vincoli di finanza pubblica come previsto dalla Legge n. 208 del 28/12/25 (Legge di Stabilità);</w:t>
      </w:r>
    </w:p>
    <w:p w:rsidR="009A05B8" w:rsidRDefault="009A05B8" w:rsidP="009A05B8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Dare Atto che le previsioni degli stanziamenti di entrata e d uscita di ciascuno degli ricompresi nel bilancio 2016/2018 consentono il rispetto del pareggio di bilancio;</w:t>
      </w:r>
    </w:p>
    <w:p w:rsidR="009A05B8" w:rsidRDefault="009A05B8" w:rsidP="0032441D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Vista la Superiore proposta di deliberazione si esprime parere favorevole </w:t>
      </w:r>
      <w:r w:rsidR="0032441D">
        <w:rPr>
          <w:b/>
          <w:sz w:val="24"/>
          <w:szCs w:val="24"/>
        </w:rPr>
        <w:t xml:space="preserve">in ordine alla </w:t>
      </w:r>
    </w:p>
    <w:p w:rsidR="0032441D" w:rsidRDefault="0032441D" w:rsidP="0032441D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Regolarità Tecnica e contabile ai sensi </w:t>
      </w:r>
      <w:r w:rsidR="006016C6">
        <w:rPr>
          <w:b/>
          <w:sz w:val="24"/>
          <w:szCs w:val="24"/>
        </w:rPr>
        <w:t>dell’art. 12 della L.R. 30/2000</w:t>
      </w:r>
    </w:p>
    <w:p w:rsidR="000F428E" w:rsidRDefault="000F428E" w:rsidP="0032441D">
      <w:pPr>
        <w:pStyle w:val="Paragrafoelenco"/>
        <w:jc w:val="both"/>
        <w:rPr>
          <w:b/>
          <w:sz w:val="24"/>
          <w:szCs w:val="24"/>
        </w:rPr>
      </w:pPr>
    </w:p>
    <w:p w:rsidR="006016C6" w:rsidRDefault="006016C6" w:rsidP="0032441D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dichiarare il presente Atto IMMEDIATAMENTE ESECUTIVO</w:t>
      </w:r>
    </w:p>
    <w:p w:rsidR="006016C6" w:rsidRPr="0032441D" w:rsidRDefault="006016C6" w:rsidP="0032441D">
      <w:pPr>
        <w:pStyle w:val="Paragrafoelenco"/>
        <w:jc w:val="both"/>
        <w:rPr>
          <w:b/>
          <w:sz w:val="24"/>
          <w:szCs w:val="24"/>
        </w:rPr>
      </w:pPr>
    </w:p>
    <w:p w:rsidR="00540247" w:rsidRDefault="00540247" w:rsidP="009A05B8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E4" w:rsidRDefault="00545EE4" w:rsidP="00F6083D">
      <w:r>
        <w:separator/>
      </w:r>
    </w:p>
  </w:endnote>
  <w:endnote w:type="continuationSeparator" w:id="0">
    <w:p w:rsidR="00545EE4" w:rsidRDefault="00545EE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E4" w:rsidRDefault="00545EE4" w:rsidP="00F6083D">
      <w:r>
        <w:separator/>
      </w:r>
    </w:p>
  </w:footnote>
  <w:footnote w:type="continuationSeparator" w:id="0">
    <w:p w:rsidR="00545EE4" w:rsidRDefault="00545EE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64"/>
    <w:multiLevelType w:val="hybridMultilevel"/>
    <w:tmpl w:val="BBCADFF4"/>
    <w:lvl w:ilvl="0" w:tplc="2B0E0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229A3"/>
    <w:multiLevelType w:val="hybridMultilevel"/>
    <w:tmpl w:val="A6B635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11ECB"/>
    <w:rsid w:val="000D4C3C"/>
    <w:rsid w:val="000F428E"/>
    <w:rsid w:val="00201961"/>
    <w:rsid w:val="00244AEE"/>
    <w:rsid w:val="002A2EEB"/>
    <w:rsid w:val="002C2F28"/>
    <w:rsid w:val="002C6DC4"/>
    <w:rsid w:val="0032441D"/>
    <w:rsid w:val="00381C00"/>
    <w:rsid w:val="004E6303"/>
    <w:rsid w:val="00540247"/>
    <w:rsid w:val="00545EE4"/>
    <w:rsid w:val="00585133"/>
    <w:rsid w:val="005F348B"/>
    <w:rsid w:val="006016C6"/>
    <w:rsid w:val="00643DC8"/>
    <w:rsid w:val="0066556F"/>
    <w:rsid w:val="007068F0"/>
    <w:rsid w:val="00791B31"/>
    <w:rsid w:val="007B68C7"/>
    <w:rsid w:val="008362A8"/>
    <w:rsid w:val="00845401"/>
    <w:rsid w:val="009254DD"/>
    <w:rsid w:val="00934741"/>
    <w:rsid w:val="009A05B8"/>
    <w:rsid w:val="009C1CC7"/>
    <w:rsid w:val="009F1270"/>
    <w:rsid w:val="00A77B03"/>
    <w:rsid w:val="00AC28B0"/>
    <w:rsid w:val="00B218CF"/>
    <w:rsid w:val="00B62AD3"/>
    <w:rsid w:val="00B73BA0"/>
    <w:rsid w:val="00BC18B0"/>
    <w:rsid w:val="00BD63D9"/>
    <w:rsid w:val="00BF3180"/>
    <w:rsid w:val="00C1650C"/>
    <w:rsid w:val="00D96222"/>
    <w:rsid w:val="00E62318"/>
    <w:rsid w:val="00EF3EC7"/>
    <w:rsid w:val="00F35361"/>
    <w:rsid w:val="00F6083D"/>
    <w:rsid w:val="00F842D5"/>
    <w:rsid w:val="00F845E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18</cp:revision>
  <dcterms:created xsi:type="dcterms:W3CDTF">2016-12-23T09:01:00Z</dcterms:created>
  <dcterms:modified xsi:type="dcterms:W3CDTF">2017-01-03T11:10:00Z</dcterms:modified>
</cp:coreProperties>
</file>