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9E5208">
        <w:rPr>
          <w:b/>
          <w:sz w:val="24"/>
          <w:szCs w:val="24"/>
        </w:rPr>
        <w:t>2</w:t>
      </w:r>
      <w:r w:rsidR="00A2010A">
        <w:rPr>
          <w:b/>
          <w:sz w:val="24"/>
          <w:szCs w:val="24"/>
        </w:rPr>
        <w:t>4</w:t>
      </w:r>
      <w:r w:rsidR="009E5208">
        <w:rPr>
          <w:b/>
          <w:sz w:val="24"/>
          <w:szCs w:val="24"/>
        </w:rPr>
        <w:t xml:space="preserve"> del 07/08/2018</w:t>
      </w:r>
    </w:p>
    <w:p w:rsidR="00840A84" w:rsidRPr="00840A84" w:rsidRDefault="003C4068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3C4068">
        <w:rPr>
          <w:b/>
          <w:sz w:val="24"/>
          <w:szCs w:val="24"/>
        </w:rPr>
        <w:t>ettivo Dott. Sebastiano Ferranti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840A84" w:rsidRPr="00840A84" w:rsidRDefault="00840A84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Amministrativo: Dott. Calogero Di Maggio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840A84" w:rsidP="00A201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Anello </w:t>
            </w:r>
            <w:r w:rsidR="002F5EC5">
              <w:rPr>
                <w:b/>
                <w:sz w:val="24"/>
                <w:szCs w:val="24"/>
              </w:rPr>
              <w:t>Rosario, Pipitone Maria Grazia,</w:t>
            </w:r>
            <w:r w:rsidR="001C79B9">
              <w:rPr>
                <w:b/>
                <w:sz w:val="24"/>
                <w:szCs w:val="24"/>
              </w:rPr>
              <w:t xml:space="preserve">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 xml:space="preserve">anuele, </w:t>
            </w:r>
            <w:r w:rsidR="001C79B9">
              <w:rPr>
                <w:b/>
                <w:sz w:val="24"/>
                <w:szCs w:val="24"/>
              </w:rPr>
              <w:t xml:space="preserve">Mannino Salvatore, </w:t>
            </w:r>
            <w:r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e </w:t>
            </w:r>
            <w:r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2F5EC5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 Scalici Antonio</w:t>
            </w:r>
            <w:r w:rsidR="00A2010A">
              <w:rPr>
                <w:b/>
                <w:sz w:val="24"/>
                <w:szCs w:val="24"/>
              </w:rPr>
              <w:t xml:space="preserve"> e Di Maggio Francesco.</w:t>
            </w: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840A84" w:rsidRDefault="00840A84" w:rsidP="002F5EC5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A2010A">
        <w:rPr>
          <w:b/>
          <w:sz w:val="24"/>
          <w:szCs w:val="24"/>
        </w:rPr>
        <w:t>Approvazione nuova convenzione per lo svolgimento in forma associata del servizio di segreteria fra i Comuni di Torretta e Aliminusa.</w:t>
      </w:r>
    </w:p>
    <w:p w:rsidR="002F5EC5" w:rsidRDefault="002F5EC5" w:rsidP="002F5EC5">
      <w:pPr>
        <w:rPr>
          <w:b/>
          <w:sz w:val="24"/>
          <w:szCs w:val="24"/>
        </w:rPr>
      </w:pPr>
    </w:p>
    <w:p w:rsidR="002F5EC5" w:rsidRPr="00840A84" w:rsidRDefault="002F5EC5" w:rsidP="002F5EC5">
      <w:pPr>
        <w:rPr>
          <w:b/>
          <w:sz w:val="24"/>
          <w:szCs w:val="24"/>
        </w:rPr>
      </w:pP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  <w:r w:rsidRPr="00FE3DC3">
        <w:rPr>
          <w:b/>
          <w:sz w:val="24"/>
          <w:szCs w:val="24"/>
        </w:rPr>
        <w:t xml:space="preserve"> </w:t>
      </w:r>
      <w:r w:rsidRPr="00840A84">
        <w:rPr>
          <w:b/>
          <w:sz w:val="24"/>
          <w:szCs w:val="24"/>
        </w:rPr>
        <w:t>IL CONSIGLIO COMUNALE</w:t>
      </w: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FE3DC3" w:rsidRPr="00840A84" w:rsidRDefault="00FE3DC3" w:rsidP="00FE3DC3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n. </w:t>
      </w:r>
      <w:r w:rsidR="00A2010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</w:p>
    <w:p w:rsidR="00FE3DC3" w:rsidRDefault="00FE3DC3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Assenti n. </w:t>
      </w:r>
      <w:r w:rsidR="00A2010A">
        <w:rPr>
          <w:b/>
          <w:sz w:val="24"/>
          <w:szCs w:val="24"/>
        </w:rPr>
        <w:t>3</w:t>
      </w:r>
    </w:p>
    <w:p w:rsidR="00464CA4" w:rsidRDefault="00464CA4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votazione unanime resa in forma palese per alzata di mano</w:t>
      </w:r>
    </w:p>
    <w:p w:rsidR="00464CA4" w:rsidRDefault="00464CA4" w:rsidP="00FE3DC3">
      <w:pPr>
        <w:rPr>
          <w:b/>
          <w:sz w:val="24"/>
          <w:szCs w:val="24"/>
        </w:rPr>
      </w:pPr>
    </w:p>
    <w:p w:rsidR="00FE3DC3" w:rsidRDefault="00FE3DC3" w:rsidP="00FE3DC3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F82F76" w:rsidRDefault="00FE3DC3" w:rsidP="00FE3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approvare </w:t>
      </w:r>
      <w:r w:rsidR="00A2010A">
        <w:rPr>
          <w:b/>
          <w:sz w:val="24"/>
          <w:szCs w:val="24"/>
        </w:rPr>
        <w:t>la superiore proposta di deliberazione avente per oggetto: Approvazione nuova convenzione per lo svolgimento in forma associata del servizio di segreteria fra i Comuni di Torretta e Aliminusa</w:t>
      </w:r>
    </w:p>
    <w:p w:rsidR="002A5185" w:rsidRDefault="002A5185" w:rsidP="00FE3DC3">
      <w:pPr>
        <w:jc w:val="both"/>
        <w:rPr>
          <w:b/>
          <w:sz w:val="24"/>
          <w:szCs w:val="24"/>
        </w:rPr>
      </w:pPr>
    </w:p>
    <w:p w:rsidR="002A5185" w:rsidRDefault="002A5185" w:rsidP="002A5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CONSIGLIO COMUNALE</w:t>
      </w:r>
    </w:p>
    <w:p w:rsidR="002A5185" w:rsidRDefault="002A5185" w:rsidP="002A5185">
      <w:pPr>
        <w:jc w:val="center"/>
        <w:rPr>
          <w:b/>
          <w:sz w:val="24"/>
          <w:szCs w:val="24"/>
        </w:rPr>
      </w:pPr>
    </w:p>
    <w:p w:rsidR="002A5185" w:rsidRDefault="002A5185" w:rsidP="002A5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2A5185" w:rsidRDefault="002A5185" w:rsidP="002A5185">
      <w:pPr>
        <w:jc w:val="center"/>
        <w:rPr>
          <w:b/>
          <w:sz w:val="24"/>
          <w:szCs w:val="24"/>
        </w:rPr>
      </w:pPr>
    </w:p>
    <w:p w:rsidR="002A5185" w:rsidRDefault="002A5185" w:rsidP="002A51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unanimità di voti favorevoli, espressi per alzata di mano</w:t>
      </w:r>
    </w:p>
    <w:p w:rsidR="002A5185" w:rsidRDefault="002A5185" w:rsidP="002A5185">
      <w:pPr>
        <w:jc w:val="both"/>
        <w:rPr>
          <w:b/>
          <w:sz w:val="24"/>
          <w:szCs w:val="24"/>
        </w:rPr>
      </w:pPr>
    </w:p>
    <w:p w:rsidR="002A5185" w:rsidRDefault="002A5185" w:rsidP="002A5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2A5185" w:rsidRDefault="002A5185" w:rsidP="002A5185">
      <w:pPr>
        <w:jc w:val="center"/>
        <w:rPr>
          <w:b/>
          <w:sz w:val="24"/>
          <w:szCs w:val="24"/>
        </w:rPr>
      </w:pPr>
    </w:p>
    <w:p w:rsidR="002A5185" w:rsidRDefault="002A5185" w:rsidP="002A518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Dichiarare la presente deliberazione immediatamente esecutiva ai sensi dell’art. 134, comma 4, del d.lgs. 267/2000.</w:t>
      </w:r>
    </w:p>
    <w:p w:rsidR="002A5185" w:rsidRPr="00840A84" w:rsidRDefault="002A5185" w:rsidP="00FE3DC3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2A5185" w:rsidRPr="0084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59" w:rsidRDefault="00D95359" w:rsidP="00F6083D">
      <w:r>
        <w:separator/>
      </w:r>
    </w:p>
  </w:endnote>
  <w:endnote w:type="continuationSeparator" w:id="0">
    <w:p w:rsidR="00D95359" w:rsidRDefault="00D95359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59" w:rsidRDefault="00D95359" w:rsidP="00F6083D">
      <w:r>
        <w:separator/>
      </w:r>
    </w:p>
  </w:footnote>
  <w:footnote w:type="continuationSeparator" w:id="0">
    <w:p w:rsidR="00D95359" w:rsidRDefault="00D95359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5757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7393"/>
    <w:multiLevelType w:val="hybridMultilevel"/>
    <w:tmpl w:val="E934FD9A"/>
    <w:lvl w:ilvl="0" w:tplc="FDDEB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DF4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4D9C"/>
    <w:multiLevelType w:val="hybridMultilevel"/>
    <w:tmpl w:val="B966009A"/>
    <w:lvl w:ilvl="0" w:tplc="0410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B3F64"/>
    <w:rsid w:val="000D4C3C"/>
    <w:rsid w:val="000E3444"/>
    <w:rsid w:val="000F229D"/>
    <w:rsid w:val="00116CB7"/>
    <w:rsid w:val="00136F9E"/>
    <w:rsid w:val="001431CC"/>
    <w:rsid w:val="001C79B9"/>
    <w:rsid w:val="001E609F"/>
    <w:rsid w:val="00201961"/>
    <w:rsid w:val="00202936"/>
    <w:rsid w:val="002A5185"/>
    <w:rsid w:val="002C6DC4"/>
    <w:rsid w:val="002F5EC5"/>
    <w:rsid w:val="003268F2"/>
    <w:rsid w:val="00334F74"/>
    <w:rsid w:val="003561AF"/>
    <w:rsid w:val="00366034"/>
    <w:rsid w:val="0038485B"/>
    <w:rsid w:val="003C4068"/>
    <w:rsid w:val="003D744D"/>
    <w:rsid w:val="00464CA4"/>
    <w:rsid w:val="00540247"/>
    <w:rsid w:val="00572AC8"/>
    <w:rsid w:val="00585133"/>
    <w:rsid w:val="005C6BF6"/>
    <w:rsid w:val="005E3159"/>
    <w:rsid w:val="005E4696"/>
    <w:rsid w:val="005F348B"/>
    <w:rsid w:val="00636842"/>
    <w:rsid w:val="006525B7"/>
    <w:rsid w:val="00670533"/>
    <w:rsid w:val="006C43D9"/>
    <w:rsid w:val="00734334"/>
    <w:rsid w:val="00736947"/>
    <w:rsid w:val="007532CA"/>
    <w:rsid w:val="00763AAF"/>
    <w:rsid w:val="00771D74"/>
    <w:rsid w:val="007B1B05"/>
    <w:rsid w:val="00830C7D"/>
    <w:rsid w:val="00840A84"/>
    <w:rsid w:val="00845401"/>
    <w:rsid w:val="008D5BA8"/>
    <w:rsid w:val="008F3BC3"/>
    <w:rsid w:val="00934741"/>
    <w:rsid w:val="00952DB7"/>
    <w:rsid w:val="00962521"/>
    <w:rsid w:val="009648E7"/>
    <w:rsid w:val="00966644"/>
    <w:rsid w:val="00995204"/>
    <w:rsid w:val="009C029C"/>
    <w:rsid w:val="009D019A"/>
    <w:rsid w:val="009D309B"/>
    <w:rsid w:val="009E0375"/>
    <w:rsid w:val="009E5208"/>
    <w:rsid w:val="00A00D95"/>
    <w:rsid w:val="00A14B6B"/>
    <w:rsid w:val="00A2010A"/>
    <w:rsid w:val="00A25A2B"/>
    <w:rsid w:val="00A4429E"/>
    <w:rsid w:val="00A65070"/>
    <w:rsid w:val="00A77B03"/>
    <w:rsid w:val="00AE0BE7"/>
    <w:rsid w:val="00AF7354"/>
    <w:rsid w:val="00B075FD"/>
    <w:rsid w:val="00B3426F"/>
    <w:rsid w:val="00B41D62"/>
    <w:rsid w:val="00B53185"/>
    <w:rsid w:val="00B96180"/>
    <w:rsid w:val="00BC18B0"/>
    <w:rsid w:val="00BE3EEB"/>
    <w:rsid w:val="00BF3180"/>
    <w:rsid w:val="00C15DD0"/>
    <w:rsid w:val="00C1650C"/>
    <w:rsid w:val="00CD71D1"/>
    <w:rsid w:val="00CE1E15"/>
    <w:rsid w:val="00D95359"/>
    <w:rsid w:val="00E966F0"/>
    <w:rsid w:val="00EC7332"/>
    <w:rsid w:val="00F56DA6"/>
    <w:rsid w:val="00F6083D"/>
    <w:rsid w:val="00F65A2F"/>
    <w:rsid w:val="00F82F76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4F95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4</cp:revision>
  <cp:lastPrinted>2018-08-08T07:36:00Z</cp:lastPrinted>
  <dcterms:created xsi:type="dcterms:W3CDTF">2018-08-08T08:57:00Z</dcterms:created>
  <dcterms:modified xsi:type="dcterms:W3CDTF">2018-08-09T07:01:00Z</dcterms:modified>
</cp:coreProperties>
</file>